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2F2F2" w:themeColor="background1" w:themeShade="F2"/>
  <w:body>
    <w:p w:rsidR="000B1A0A" w:rsidRPr="00833B51" w:rsidRDefault="00833B51" w:rsidP="00824B10">
      <w:pPr>
        <w:pStyle w:val="a5"/>
        <w:rPr>
          <w:b/>
          <w:sz w:val="36"/>
        </w:rPr>
      </w:pPr>
      <w:r w:rsidRPr="00833B51">
        <w:rPr>
          <w:b/>
          <w:sz w:val="36"/>
        </w:rPr>
        <w:t>Консультация для родителей</w:t>
      </w:r>
      <w:r w:rsidR="00F83E02" w:rsidRPr="00833B51">
        <w:rPr>
          <w:b/>
          <w:sz w:val="36"/>
        </w:rPr>
        <w:t xml:space="preserve"> </w:t>
      </w:r>
    </w:p>
    <w:p w:rsidR="00FF6FDC" w:rsidRPr="002F479D" w:rsidRDefault="00FF6FDC" w:rsidP="00FF6FDC">
      <w:pPr>
        <w:spacing w:after="0" w:line="276" w:lineRule="auto"/>
        <w:jc w:val="center"/>
        <w:rPr>
          <w:rFonts w:ascii="Times New Roman" w:hAnsi="Times New Roman" w:cs="Times New Roman"/>
          <w:b/>
          <w:color w:val="FF388C" w:themeColor="accent1"/>
          <w:sz w:val="10"/>
          <w:u w:val="single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954B7E" w:rsidRPr="00833B51" w:rsidRDefault="00F83E02" w:rsidP="00FF6FDC">
      <w:pPr>
        <w:spacing w:after="0" w:line="276" w:lineRule="auto"/>
        <w:jc w:val="center"/>
        <w:rPr>
          <w:rFonts w:ascii="Times New Roman" w:hAnsi="Times New Roman" w:cs="Times New Roman"/>
          <w:b/>
          <w:color w:val="FF388C" w:themeColor="accent1"/>
          <w:sz w:val="40"/>
          <w:u w:val="single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833B51">
        <w:rPr>
          <w:rFonts w:ascii="Times New Roman" w:hAnsi="Times New Roman" w:cs="Times New Roman"/>
          <w:b/>
          <w:color w:val="FF388C" w:themeColor="accent1"/>
          <w:sz w:val="40"/>
          <w:u w:val="single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«Игра и игрушка в жизни ребенка»</w:t>
      </w:r>
    </w:p>
    <w:p w:rsidR="000B1A0A" w:rsidRPr="002F479D" w:rsidRDefault="008605ED" w:rsidP="00FF6FDC">
      <w:pPr>
        <w:spacing w:after="0" w:line="276" w:lineRule="auto"/>
        <w:jc w:val="both"/>
        <w:rPr>
          <w:rFonts w:ascii="Times New Roman" w:hAnsi="Times New Roman" w:cs="Times New Roman"/>
          <w:color w:val="33003F" w:themeColor="accent4" w:themeShade="8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584067C8" wp14:editId="39DA4AD5">
            <wp:simplePos x="0" y="0"/>
            <wp:positionH relativeFrom="column">
              <wp:posOffset>-41275</wp:posOffset>
            </wp:positionH>
            <wp:positionV relativeFrom="paragraph">
              <wp:posOffset>732155</wp:posOffset>
            </wp:positionV>
            <wp:extent cx="3643630" cy="2052320"/>
            <wp:effectExtent l="0" t="0" r="0" b="5080"/>
            <wp:wrapTight wrapText="bothSides">
              <wp:wrapPolygon edited="0">
                <wp:start x="452" y="0"/>
                <wp:lineTo x="0" y="401"/>
                <wp:lineTo x="0" y="21252"/>
                <wp:lineTo x="452" y="21453"/>
                <wp:lineTo x="21005" y="21453"/>
                <wp:lineTo x="21457" y="21252"/>
                <wp:lineTo x="21457" y="401"/>
                <wp:lineTo x="21005" y="0"/>
                <wp:lineTo x="452" y="0"/>
              </wp:wrapPolygon>
            </wp:wrapTight>
            <wp:docPr id="1" name="Рисунок 1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3630" cy="20523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5049" w:rsidRPr="000B1A0A">
        <w:rPr>
          <w:rFonts w:ascii="Times New Roman" w:hAnsi="Times New Roman" w:cs="Times New Roman"/>
          <w:sz w:val="28"/>
          <w:szCs w:val="28"/>
        </w:rPr>
        <w:t xml:space="preserve">    </w:t>
      </w:r>
      <w:r w:rsidR="00385049" w:rsidRPr="002F479D">
        <w:rPr>
          <w:rFonts w:ascii="Times New Roman" w:hAnsi="Times New Roman" w:cs="Times New Roman"/>
          <w:color w:val="33003F" w:themeColor="accent4" w:themeShade="80"/>
          <w:sz w:val="28"/>
          <w:szCs w:val="28"/>
        </w:rPr>
        <w:t xml:space="preserve"> </w:t>
      </w:r>
      <w:r w:rsidR="000B1A0A" w:rsidRPr="002F479D">
        <w:rPr>
          <w:rFonts w:ascii="Times New Roman" w:hAnsi="Times New Roman" w:cs="Times New Roman"/>
          <w:color w:val="33003F" w:themeColor="accent4" w:themeShade="80"/>
          <w:sz w:val="28"/>
          <w:szCs w:val="28"/>
        </w:rPr>
        <w:t>«</w:t>
      </w:r>
      <w:r w:rsidR="000B1A0A" w:rsidRPr="002D4149">
        <w:rPr>
          <w:rFonts w:ascii="Times New Roman" w:hAnsi="Times New Roman" w:cs="Times New Roman"/>
          <w:b/>
          <w:color w:val="E40059" w:themeColor="accent2"/>
          <w:sz w:val="28"/>
          <w:szCs w:val="28"/>
        </w:rPr>
        <w:t>Игра</w:t>
      </w:r>
      <w:r w:rsidR="000B1A0A" w:rsidRPr="002D4149">
        <w:rPr>
          <w:rFonts w:ascii="Times New Roman" w:hAnsi="Times New Roman" w:cs="Times New Roman"/>
          <w:color w:val="68007F" w:themeColor="accent4"/>
          <w:sz w:val="28"/>
          <w:szCs w:val="28"/>
        </w:rPr>
        <w:t xml:space="preserve"> – </w:t>
      </w:r>
      <w:r w:rsidR="000B1A0A" w:rsidRPr="002F479D">
        <w:rPr>
          <w:rFonts w:ascii="Times New Roman" w:hAnsi="Times New Roman" w:cs="Times New Roman"/>
          <w:color w:val="33003F" w:themeColor="accent4" w:themeShade="80"/>
          <w:sz w:val="28"/>
          <w:szCs w:val="28"/>
        </w:rPr>
        <w:t>это огромное светлое окно, через которое в духовный мир ребенка вливается живительный поток представлений, понятий об окружающем мире.</w:t>
      </w:r>
      <w:r w:rsidR="000B1A0A" w:rsidRPr="002D4149">
        <w:rPr>
          <w:rFonts w:ascii="Times New Roman" w:hAnsi="Times New Roman" w:cs="Times New Roman"/>
          <w:color w:val="68007F" w:themeColor="accent4"/>
          <w:sz w:val="28"/>
          <w:szCs w:val="28"/>
        </w:rPr>
        <w:t xml:space="preserve"> </w:t>
      </w:r>
      <w:r w:rsidR="000B1A0A" w:rsidRPr="00833B51">
        <w:rPr>
          <w:rFonts w:ascii="Times New Roman" w:hAnsi="Times New Roman" w:cs="Times New Roman"/>
          <w:b/>
          <w:color w:val="E80061" w:themeColor="accent1" w:themeShade="BF"/>
          <w:sz w:val="28"/>
          <w:szCs w:val="28"/>
        </w:rPr>
        <w:t>Игра</w:t>
      </w:r>
      <w:r w:rsidR="000B1A0A" w:rsidRPr="000B1A0A">
        <w:rPr>
          <w:rFonts w:ascii="Times New Roman" w:hAnsi="Times New Roman" w:cs="Times New Roman"/>
          <w:sz w:val="28"/>
          <w:szCs w:val="28"/>
        </w:rPr>
        <w:t xml:space="preserve"> </w:t>
      </w:r>
      <w:r w:rsidR="000B1A0A" w:rsidRPr="002D4149">
        <w:rPr>
          <w:rFonts w:ascii="Times New Roman" w:hAnsi="Times New Roman" w:cs="Times New Roman"/>
          <w:color w:val="68007F" w:themeColor="accent4"/>
          <w:sz w:val="28"/>
          <w:szCs w:val="28"/>
        </w:rPr>
        <w:t xml:space="preserve">– </w:t>
      </w:r>
      <w:r w:rsidR="000B1A0A" w:rsidRPr="002F479D">
        <w:rPr>
          <w:rFonts w:ascii="Times New Roman" w:hAnsi="Times New Roman" w:cs="Times New Roman"/>
          <w:color w:val="33003F" w:themeColor="accent4" w:themeShade="80"/>
          <w:sz w:val="28"/>
          <w:szCs w:val="28"/>
        </w:rPr>
        <w:t>это искра, зажигающая огонек пытливости и любознательности»</w:t>
      </w:r>
      <w:r w:rsidR="00B35041" w:rsidRPr="002F479D">
        <w:rPr>
          <w:rFonts w:ascii="Times New Roman" w:hAnsi="Times New Roman" w:cs="Times New Roman"/>
          <w:color w:val="33003F" w:themeColor="accent4" w:themeShade="80"/>
          <w:sz w:val="28"/>
          <w:szCs w:val="28"/>
        </w:rPr>
        <w:t xml:space="preserve"> так говорил</w:t>
      </w:r>
      <w:r w:rsidR="000B1A0A" w:rsidRPr="002F479D">
        <w:rPr>
          <w:rFonts w:ascii="Times New Roman" w:hAnsi="Times New Roman" w:cs="Times New Roman"/>
          <w:color w:val="33003F" w:themeColor="accent4" w:themeShade="80"/>
          <w:sz w:val="28"/>
          <w:szCs w:val="28"/>
        </w:rPr>
        <w:t xml:space="preserve"> Сухомлинский В.А.</w:t>
      </w:r>
      <w:r w:rsidR="00385049" w:rsidRPr="002F479D">
        <w:rPr>
          <w:rFonts w:ascii="Times New Roman" w:hAnsi="Times New Roman" w:cs="Times New Roman"/>
          <w:color w:val="33003F" w:themeColor="accent4" w:themeShade="80"/>
          <w:sz w:val="28"/>
          <w:szCs w:val="28"/>
        </w:rPr>
        <w:t xml:space="preserve">  </w:t>
      </w:r>
    </w:p>
    <w:p w:rsidR="00385049" w:rsidRPr="002F479D" w:rsidRDefault="00385049" w:rsidP="00FF6FDC">
      <w:pPr>
        <w:spacing w:after="0" w:line="276" w:lineRule="auto"/>
        <w:ind w:firstLine="284"/>
        <w:jc w:val="both"/>
        <w:rPr>
          <w:rFonts w:ascii="Times New Roman" w:hAnsi="Times New Roman" w:cs="Times New Roman"/>
          <w:color w:val="33003F" w:themeColor="accent4" w:themeShade="80"/>
          <w:sz w:val="28"/>
        </w:rPr>
      </w:pPr>
      <w:r w:rsidRPr="002F479D">
        <w:rPr>
          <w:rFonts w:ascii="Times New Roman" w:hAnsi="Times New Roman" w:cs="Times New Roman"/>
          <w:color w:val="33003F" w:themeColor="accent4" w:themeShade="80"/>
          <w:sz w:val="28"/>
          <w:szCs w:val="28"/>
        </w:rPr>
        <w:t>В</w:t>
      </w:r>
      <w:r w:rsidRPr="000B1A0A">
        <w:rPr>
          <w:rFonts w:ascii="Times New Roman" w:hAnsi="Times New Roman" w:cs="Times New Roman"/>
          <w:sz w:val="28"/>
          <w:szCs w:val="28"/>
        </w:rPr>
        <w:t xml:space="preserve"> </w:t>
      </w:r>
      <w:r w:rsidRPr="00833B51">
        <w:rPr>
          <w:rFonts w:ascii="Times New Roman" w:hAnsi="Times New Roman" w:cs="Times New Roman"/>
          <w:color w:val="E80061" w:themeColor="accent1" w:themeShade="BF"/>
          <w:sz w:val="28"/>
          <w:szCs w:val="28"/>
        </w:rPr>
        <w:t xml:space="preserve">игре </w:t>
      </w:r>
      <w:r w:rsidRPr="002F479D">
        <w:rPr>
          <w:rFonts w:ascii="Times New Roman" w:hAnsi="Times New Roman" w:cs="Times New Roman"/>
          <w:color w:val="33003F" w:themeColor="accent4" w:themeShade="80"/>
          <w:sz w:val="28"/>
          <w:szCs w:val="28"/>
        </w:rPr>
        <w:t>развиваются все психические процессы</w:t>
      </w:r>
      <w:r w:rsidR="00B35041" w:rsidRPr="002F479D">
        <w:rPr>
          <w:rFonts w:ascii="Times New Roman" w:hAnsi="Times New Roman" w:cs="Times New Roman"/>
          <w:color w:val="33003F" w:themeColor="accent4" w:themeShade="80"/>
          <w:sz w:val="28"/>
          <w:szCs w:val="28"/>
        </w:rPr>
        <w:t xml:space="preserve"> ребенка</w:t>
      </w:r>
      <w:r w:rsidRPr="002F479D">
        <w:rPr>
          <w:rFonts w:ascii="Times New Roman" w:hAnsi="Times New Roman" w:cs="Times New Roman"/>
          <w:color w:val="33003F" w:themeColor="accent4" w:themeShade="80"/>
          <w:sz w:val="28"/>
          <w:szCs w:val="28"/>
        </w:rPr>
        <w:t xml:space="preserve"> (память, мышление, творческие способности и т.д.).</w:t>
      </w:r>
      <w:r w:rsidR="000B1A0A" w:rsidRPr="002F479D">
        <w:rPr>
          <w:rFonts w:ascii="Times New Roman" w:hAnsi="Times New Roman" w:cs="Times New Roman"/>
          <w:color w:val="33003F" w:themeColor="accent4" w:themeShade="80"/>
          <w:sz w:val="28"/>
          <w:szCs w:val="28"/>
        </w:rPr>
        <w:t xml:space="preserve"> </w:t>
      </w:r>
      <w:r w:rsidR="00B35041" w:rsidRPr="002F479D">
        <w:rPr>
          <w:rFonts w:ascii="Times New Roman" w:hAnsi="Times New Roman" w:cs="Times New Roman"/>
          <w:color w:val="33003F" w:themeColor="accent4" w:themeShade="80"/>
          <w:sz w:val="28"/>
          <w:szCs w:val="28"/>
        </w:rPr>
        <w:t>Происходит активное</w:t>
      </w:r>
      <w:r w:rsidRPr="002F479D">
        <w:rPr>
          <w:rFonts w:ascii="Times New Roman" w:hAnsi="Times New Roman" w:cs="Times New Roman"/>
          <w:color w:val="33003F" w:themeColor="accent4" w:themeShade="80"/>
          <w:sz w:val="28"/>
        </w:rPr>
        <w:t xml:space="preserve"> умственное, речевое, физическое развитие</w:t>
      </w:r>
      <w:r w:rsidR="00B35041" w:rsidRPr="002F479D">
        <w:rPr>
          <w:rFonts w:ascii="Times New Roman" w:hAnsi="Times New Roman" w:cs="Times New Roman"/>
          <w:color w:val="33003F" w:themeColor="accent4" w:themeShade="80"/>
          <w:sz w:val="28"/>
        </w:rPr>
        <w:t xml:space="preserve"> маленького человечка</w:t>
      </w:r>
      <w:r w:rsidRPr="002F479D">
        <w:rPr>
          <w:rFonts w:ascii="Times New Roman" w:hAnsi="Times New Roman" w:cs="Times New Roman"/>
          <w:color w:val="33003F" w:themeColor="accent4" w:themeShade="80"/>
          <w:sz w:val="28"/>
        </w:rPr>
        <w:t xml:space="preserve">. То есть, игра </w:t>
      </w:r>
      <w:r w:rsidRPr="00833B51">
        <w:rPr>
          <w:rFonts w:ascii="Times New Roman" w:hAnsi="Times New Roman" w:cs="Times New Roman"/>
          <w:color w:val="E80061" w:themeColor="accent1" w:themeShade="BF"/>
          <w:sz w:val="28"/>
        </w:rPr>
        <w:t>способствует</w:t>
      </w:r>
      <w:r w:rsidRPr="00385049">
        <w:rPr>
          <w:rFonts w:ascii="Times New Roman" w:hAnsi="Times New Roman" w:cs="Times New Roman"/>
          <w:sz w:val="28"/>
        </w:rPr>
        <w:t xml:space="preserve"> </w:t>
      </w:r>
      <w:r w:rsidRPr="002F479D">
        <w:rPr>
          <w:rFonts w:ascii="Times New Roman" w:hAnsi="Times New Roman" w:cs="Times New Roman"/>
          <w:color w:val="33003F" w:themeColor="accent4" w:themeShade="80"/>
          <w:sz w:val="28"/>
        </w:rPr>
        <w:t>гармоничному развитию личности ребенка.</w:t>
      </w:r>
    </w:p>
    <w:p w:rsidR="00385049" w:rsidRPr="002F479D" w:rsidRDefault="00385049" w:rsidP="00FF6FDC">
      <w:pPr>
        <w:spacing w:after="0" w:line="276" w:lineRule="auto"/>
        <w:jc w:val="both"/>
        <w:rPr>
          <w:rFonts w:ascii="Times New Roman" w:hAnsi="Times New Roman" w:cs="Times New Roman"/>
          <w:color w:val="33003F" w:themeColor="accent4" w:themeShade="80"/>
          <w:sz w:val="28"/>
        </w:rPr>
      </w:pPr>
      <w:r w:rsidRPr="002F479D">
        <w:rPr>
          <w:rFonts w:ascii="Times New Roman" w:hAnsi="Times New Roman" w:cs="Times New Roman"/>
          <w:color w:val="33003F" w:themeColor="accent4" w:themeShade="80"/>
          <w:sz w:val="28"/>
        </w:rPr>
        <w:t xml:space="preserve">      Казалось бы, что интересного может быть в привычном до мелочей доме, однако при определенном энтузиазме можно превратить домашние игры в самые увлекательные и желанные для вашего малыша. </w:t>
      </w:r>
    </w:p>
    <w:p w:rsidR="00385049" w:rsidRPr="002F479D" w:rsidRDefault="00385049" w:rsidP="00FF6FDC">
      <w:pPr>
        <w:spacing w:after="0" w:line="276" w:lineRule="auto"/>
        <w:ind w:firstLine="426"/>
        <w:jc w:val="both"/>
        <w:rPr>
          <w:rFonts w:ascii="Times New Roman" w:hAnsi="Times New Roman" w:cs="Times New Roman"/>
          <w:color w:val="33003F" w:themeColor="accent4" w:themeShade="80"/>
          <w:sz w:val="28"/>
        </w:rPr>
      </w:pPr>
      <w:r w:rsidRPr="002F479D">
        <w:rPr>
          <w:rFonts w:ascii="Times New Roman" w:hAnsi="Times New Roman" w:cs="Times New Roman"/>
          <w:color w:val="33003F" w:themeColor="accent4" w:themeShade="80"/>
          <w:sz w:val="28"/>
        </w:rPr>
        <w:t>Итак, во что можно поиграть дома?</w:t>
      </w:r>
    </w:p>
    <w:p w:rsidR="00385049" w:rsidRPr="00833B51" w:rsidRDefault="00385049" w:rsidP="00FF6FDC">
      <w:pPr>
        <w:spacing w:after="0" w:line="276" w:lineRule="auto"/>
        <w:ind w:firstLine="993"/>
        <w:jc w:val="both"/>
        <w:rPr>
          <w:rFonts w:ascii="Times New Roman" w:hAnsi="Times New Roman" w:cs="Times New Roman"/>
          <w:b/>
          <w:i w:val="0"/>
          <w:color w:val="FF388C" w:themeColor="accent1"/>
          <w:sz w:val="3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833B51">
        <w:rPr>
          <w:rFonts w:ascii="Times New Roman" w:hAnsi="Times New Roman" w:cs="Times New Roman"/>
          <w:b/>
          <w:color w:val="FF388C" w:themeColor="accent1"/>
          <w:sz w:val="3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Игры на кухне</w:t>
      </w:r>
    </w:p>
    <w:p w:rsidR="00385049" w:rsidRPr="002F479D" w:rsidRDefault="008605ED" w:rsidP="00FF6FDC">
      <w:pPr>
        <w:spacing w:after="0" w:line="276" w:lineRule="auto"/>
        <w:ind w:firstLine="426"/>
        <w:jc w:val="both"/>
        <w:rPr>
          <w:rFonts w:ascii="Times New Roman" w:hAnsi="Times New Roman" w:cs="Times New Roman"/>
          <w:color w:val="33003F" w:themeColor="accent4" w:themeShade="80"/>
          <w:sz w:val="28"/>
        </w:rPr>
      </w:pPr>
      <w:r w:rsidRPr="002F479D">
        <w:rPr>
          <w:noProof/>
          <w:color w:val="33003F" w:themeColor="accent4" w:themeShade="80"/>
          <w:lang w:eastAsia="ru-RU"/>
        </w:rPr>
        <w:drawing>
          <wp:anchor distT="0" distB="0" distL="114300" distR="114300" simplePos="0" relativeHeight="251659264" behindDoc="1" locked="0" layoutInCell="1" allowOverlap="1" wp14:anchorId="0DC228B6" wp14:editId="6CA093A6">
            <wp:simplePos x="0" y="0"/>
            <wp:positionH relativeFrom="column">
              <wp:posOffset>273050</wp:posOffset>
            </wp:positionH>
            <wp:positionV relativeFrom="paragraph">
              <wp:posOffset>667385</wp:posOffset>
            </wp:positionV>
            <wp:extent cx="3214370" cy="2125345"/>
            <wp:effectExtent l="0" t="0" r="5080" b="8255"/>
            <wp:wrapTight wrapText="bothSides">
              <wp:wrapPolygon edited="0">
                <wp:start x="512" y="0"/>
                <wp:lineTo x="0" y="387"/>
                <wp:lineTo x="0" y="21297"/>
                <wp:lineTo x="512" y="21490"/>
                <wp:lineTo x="20994" y="21490"/>
                <wp:lineTo x="21506" y="21297"/>
                <wp:lineTo x="21506" y="387"/>
                <wp:lineTo x="20994" y="0"/>
                <wp:lineTo x="512" y="0"/>
              </wp:wrapPolygon>
            </wp:wrapTight>
            <wp:docPr id="2" name="Рисунок 2" descr="ÐÐ°ÑÑÐ¸Ð½ÐºÐ¸ Ð¿Ð¾ Ð·Ð°Ð¿ÑÐ¾ÑÑ Ð¸Ð³ÑÑ Ð½Ð° ÐºÑÑÐ½Ðµ Ñ Ð´ÐµÑÑÐ¼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ÐÐ°ÑÑÐ¸Ð½ÐºÐ¸ Ð¿Ð¾ Ð·Ð°Ð¿ÑÐ¾ÑÑ Ð¸Ð³ÑÑ Ð½Ð° ÐºÑÑÐ½Ðµ Ñ Ð´ÐµÑÑÐ¼Ð¸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4370" cy="21253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5049" w:rsidRPr="002F479D">
        <w:rPr>
          <w:rFonts w:ascii="Times New Roman" w:hAnsi="Times New Roman" w:cs="Times New Roman"/>
          <w:color w:val="33003F" w:themeColor="accent4" w:themeShade="80"/>
          <w:sz w:val="28"/>
        </w:rPr>
        <w:t xml:space="preserve">Используя игру при организации повседневных домашних дел можно научить малыша многому полезному и интересному. Например, при приготовлении обеда можно на кухне поиграть с ребенком в следующие игры: </w:t>
      </w:r>
    </w:p>
    <w:p w:rsidR="00385049" w:rsidRPr="00E32982" w:rsidRDefault="00833B51" w:rsidP="00FF6FDC">
      <w:pPr>
        <w:pStyle w:val="a3"/>
        <w:numPr>
          <w:ilvl w:val="0"/>
          <w:numId w:val="1"/>
        </w:numPr>
        <w:spacing w:after="0" w:line="276" w:lineRule="auto"/>
        <w:jc w:val="both"/>
        <w:rPr>
          <w:rFonts w:ascii="Times New Roman" w:hAnsi="Times New Roman" w:cs="Times New Roman"/>
          <w:b/>
          <w:i w:val="0"/>
          <w:color w:val="E80061" w:themeColor="accent1" w:themeShade="BF"/>
          <w:sz w:val="28"/>
          <w:u w:val="single"/>
        </w:rPr>
      </w:pPr>
      <w:r w:rsidRPr="00E32982">
        <w:rPr>
          <w:rFonts w:ascii="Times New Roman" w:hAnsi="Times New Roman" w:cs="Times New Roman"/>
          <w:b/>
          <w:color w:val="E80061" w:themeColor="accent1" w:themeShade="BF"/>
          <w:sz w:val="28"/>
          <w:u w:val="single"/>
        </w:rPr>
        <w:t>«Съедобное-несъедобное»</w:t>
      </w:r>
    </w:p>
    <w:p w:rsidR="00385049" w:rsidRPr="002F479D" w:rsidRDefault="00385049" w:rsidP="00FF6FDC">
      <w:pPr>
        <w:spacing w:after="0" w:line="276" w:lineRule="auto"/>
        <w:jc w:val="both"/>
        <w:rPr>
          <w:rFonts w:ascii="Times New Roman" w:hAnsi="Times New Roman" w:cs="Times New Roman"/>
          <w:color w:val="33003F" w:themeColor="accent4" w:themeShade="80"/>
          <w:sz w:val="28"/>
        </w:rPr>
      </w:pPr>
      <w:r w:rsidRPr="002F479D">
        <w:rPr>
          <w:rFonts w:ascii="Times New Roman" w:hAnsi="Times New Roman" w:cs="Times New Roman"/>
          <w:color w:val="33003F" w:themeColor="accent4" w:themeShade="80"/>
          <w:sz w:val="28"/>
        </w:rPr>
        <w:t xml:space="preserve">Цель: развитие внимания, памяти, расширение словарного запаса. </w:t>
      </w:r>
    </w:p>
    <w:p w:rsidR="00385049" w:rsidRPr="002F479D" w:rsidRDefault="00385049" w:rsidP="00FF6FDC">
      <w:pPr>
        <w:spacing w:after="0" w:line="276" w:lineRule="auto"/>
        <w:jc w:val="both"/>
        <w:rPr>
          <w:rFonts w:ascii="Times New Roman" w:hAnsi="Times New Roman" w:cs="Times New Roman"/>
          <w:color w:val="33003F" w:themeColor="accent4" w:themeShade="80"/>
          <w:sz w:val="28"/>
        </w:rPr>
      </w:pPr>
      <w:r w:rsidRPr="002F479D">
        <w:rPr>
          <w:rFonts w:ascii="Times New Roman" w:hAnsi="Times New Roman" w:cs="Times New Roman"/>
          <w:color w:val="33003F" w:themeColor="accent4" w:themeShade="80"/>
          <w:sz w:val="28"/>
        </w:rPr>
        <w:t xml:space="preserve">Правила игры: Взрослый называет разные предметы (например, картошка, нож, вилка, торт, кастрюля и т. п.), ребенок, в свою очередь, должен отвечать «съедобное» или «несъедобное». Потом можно поменяться ролями. </w:t>
      </w:r>
    </w:p>
    <w:p w:rsidR="00385049" w:rsidRPr="00E32982" w:rsidRDefault="00385049" w:rsidP="00FF6FDC">
      <w:pPr>
        <w:pStyle w:val="a3"/>
        <w:numPr>
          <w:ilvl w:val="0"/>
          <w:numId w:val="1"/>
        </w:numPr>
        <w:spacing w:after="0" w:line="276" w:lineRule="auto"/>
        <w:jc w:val="both"/>
        <w:rPr>
          <w:rFonts w:ascii="Times New Roman" w:hAnsi="Times New Roman" w:cs="Times New Roman"/>
          <w:b/>
          <w:i w:val="0"/>
          <w:sz w:val="28"/>
          <w:u w:val="single"/>
        </w:rPr>
      </w:pPr>
      <w:r w:rsidRPr="00E32982">
        <w:rPr>
          <w:rFonts w:ascii="Times New Roman" w:hAnsi="Times New Roman" w:cs="Times New Roman"/>
          <w:b/>
          <w:color w:val="E80061" w:themeColor="accent1" w:themeShade="BF"/>
          <w:sz w:val="28"/>
          <w:u w:val="single"/>
        </w:rPr>
        <w:t xml:space="preserve">«Цвет, форма, размер» </w:t>
      </w:r>
    </w:p>
    <w:p w:rsidR="00385049" w:rsidRPr="002F479D" w:rsidRDefault="00385049" w:rsidP="00FF6FDC">
      <w:pPr>
        <w:spacing w:after="0" w:line="276" w:lineRule="auto"/>
        <w:jc w:val="both"/>
        <w:rPr>
          <w:rFonts w:ascii="Times New Roman" w:hAnsi="Times New Roman" w:cs="Times New Roman"/>
          <w:color w:val="33003F" w:themeColor="accent4" w:themeShade="80"/>
          <w:sz w:val="28"/>
        </w:rPr>
      </w:pPr>
      <w:r w:rsidRPr="002F479D">
        <w:rPr>
          <w:rFonts w:ascii="Times New Roman" w:hAnsi="Times New Roman" w:cs="Times New Roman"/>
          <w:color w:val="33003F" w:themeColor="accent4" w:themeShade="80"/>
          <w:sz w:val="28"/>
        </w:rPr>
        <w:t xml:space="preserve">Цель: развитие памяти, мышления, внимательности, логики. </w:t>
      </w:r>
    </w:p>
    <w:p w:rsidR="00385049" w:rsidRPr="002F479D" w:rsidRDefault="00385049" w:rsidP="00FF6FDC">
      <w:pPr>
        <w:spacing w:after="0" w:line="276" w:lineRule="auto"/>
        <w:jc w:val="both"/>
        <w:rPr>
          <w:rFonts w:ascii="Times New Roman" w:hAnsi="Times New Roman" w:cs="Times New Roman"/>
          <w:color w:val="33003F" w:themeColor="accent4" w:themeShade="80"/>
          <w:sz w:val="28"/>
        </w:rPr>
      </w:pPr>
      <w:r w:rsidRPr="002F479D">
        <w:rPr>
          <w:rFonts w:ascii="Times New Roman" w:hAnsi="Times New Roman" w:cs="Times New Roman"/>
          <w:color w:val="33003F" w:themeColor="accent4" w:themeShade="80"/>
          <w:sz w:val="28"/>
        </w:rPr>
        <w:t xml:space="preserve">Правила игры: Родитель предлагает ребенку назвать продукты (предметы на кухне) определенного цвета, формы, размера. </w:t>
      </w:r>
    </w:p>
    <w:p w:rsidR="00385049" w:rsidRPr="00E32982" w:rsidRDefault="00385049" w:rsidP="00FF6FDC">
      <w:pPr>
        <w:pStyle w:val="a3"/>
        <w:numPr>
          <w:ilvl w:val="0"/>
          <w:numId w:val="1"/>
        </w:numPr>
        <w:spacing w:after="0" w:line="276" w:lineRule="auto"/>
        <w:jc w:val="both"/>
        <w:rPr>
          <w:rFonts w:ascii="Times New Roman" w:hAnsi="Times New Roman" w:cs="Times New Roman"/>
          <w:b/>
          <w:i w:val="0"/>
          <w:color w:val="E80061" w:themeColor="accent1" w:themeShade="BF"/>
          <w:sz w:val="28"/>
          <w:u w:val="single"/>
        </w:rPr>
      </w:pPr>
      <w:r w:rsidRPr="00E32982">
        <w:rPr>
          <w:rFonts w:ascii="Times New Roman" w:hAnsi="Times New Roman" w:cs="Times New Roman"/>
          <w:b/>
          <w:color w:val="E80061" w:themeColor="accent1" w:themeShade="BF"/>
          <w:sz w:val="28"/>
          <w:u w:val="single"/>
        </w:rPr>
        <w:t xml:space="preserve">«Угадай» </w:t>
      </w:r>
    </w:p>
    <w:p w:rsidR="00385049" w:rsidRPr="002F479D" w:rsidRDefault="00385049" w:rsidP="00FF6FDC">
      <w:pPr>
        <w:spacing w:after="0" w:line="276" w:lineRule="auto"/>
        <w:jc w:val="both"/>
        <w:rPr>
          <w:rFonts w:ascii="Times New Roman" w:hAnsi="Times New Roman" w:cs="Times New Roman"/>
          <w:color w:val="33003F" w:themeColor="accent4" w:themeShade="80"/>
          <w:sz w:val="28"/>
        </w:rPr>
      </w:pPr>
      <w:r w:rsidRPr="002F479D">
        <w:rPr>
          <w:rFonts w:ascii="Times New Roman" w:hAnsi="Times New Roman" w:cs="Times New Roman"/>
          <w:color w:val="33003F" w:themeColor="accent4" w:themeShade="80"/>
          <w:sz w:val="28"/>
        </w:rPr>
        <w:t xml:space="preserve">Цель: формирование умения думать и анализировать, обогащение речи, развития творческого мышления, воображения, памяти. </w:t>
      </w:r>
    </w:p>
    <w:p w:rsidR="00385049" w:rsidRDefault="00385049" w:rsidP="00FF6FDC">
      <w:pPr>
        <w:spacing w:after="0" w:line="276" w:lineRule="auto"/>
        <w:jc w:val="both"/>
        <w:rPr>
          <w:rFonts w:ascii="Times New Roman" w:hAnsi="Times New Roman" w:cs="Times New Roman"/>
          <w:color w:val="33003F" w:themeColor="accent4" w:themeShade="80"/>
          <w:sz w:val="28"/>
        </w:rPr>
      </w:pPr>
      <w:r w:rsidRPr="002F479D">
        <w:rPr>
          <w:rFonts w:ascii="Times New Roman" w:hAnsi="Times New Roman" w:cs="Times New Roman"/>
          <w:color w:val="33003F" w:themeColor="accent4" w:themeShade="80"/>
          <w:sz w:val="28"/>
        </w:rPr>
        <w:t xml:space="preserve">Правила игры: Предложите ребенку угадать предмет, описываемый вами, на заданную тему. Потом пусть попробует описать предмет ребенок, а вы отгадываете! </w:t>
      </w:r>
    </w:p>
    <w:p w:rsidR="002F479D" w:rsidRPr="002F479D" w:rsidRDefault="002F479D" w:rsidP="00FF6FDC">
      <w:pPr>
        <w:spacing w:after="0" w:line="276" w:lineRule="auto"/>
        <w:jc w:val="both"/>
        <w:rPr>
          <w:rFonts w:ascii="Times New Roman" w:hAnsi="Times New Roman" w:cs="Times New Roman"/>
          <w:color w:val="33003F" w:themeColor="accent4" w:themeShade="80"/>
          <w:sz w:val="28"/>
        </w:rPr>
      </w:pPr>
    </w:p>
    <w:p w:rsidR="00385049" w:rsidRPr="00E32982" w:rsidRDefault="00385049" w:rsidP="00FF6FDC">
      <w:pPr>
        <w:pStyle w:val="a3"/>
        <w:numPr>
          <w:ilvl w:val="0"/>
          <w:numId w:val="1"/>
        </w:numPr>
        <w:spacing w:after="0" w:line="276" w:lineRule="auto"/>
        <w:jc w:val="both"/>
        <w:rPr>
          <w:rFonts w:ascii="Times New Roman" w:hAnsi="Times New Roman" w:cs="Times New Roman"/>
          <w:b/>
          <w:i w:val="0"/>
          <w:color w:val="E80061" w:themeColor="accent1" w:themeShade="BF"/>
          <w:sz w:val="28"/>
          <w:u w:val="single"/>
        </w:rPr>
      </w:pPr>
      <w:r w:rsidRPr="00E32982">
        <w:rPr>
          <w:rFonts w:ascii="Times New Roman" w:hAnsi="Times New Roman" w:cs="Times New Roman"/>
          <w:b/>
          <w:color w:val="E80061" w:themeColor="accent1" w:themeShade="BF"/>
          <w:sz w:val="28"/>
          <w:u w:val="single"/>
        </w:rPr>
        <w:lastRenderedPageBreak/>
        <w:t xml:space="preserve">«Кто больше» </w:t>
      </w:r>
    </w:p>
    <w:p w:rsidR="00385049" w:rsidRPr="002F479D" w:rsidRDefault="008605ED" w:rsidP="00FF6FDC">
      <w:pPr>
        <w:spacing w:after="0" w:line="276" w:lineRule="auto"/>
        <w:jc w:val="both"/>
        <w:rPr>
          <w:rFonts w:ascii="Times New Roman" w:hAnsi="Times New Roman" w:cs="Times New Roman"/>
          <w:color w:val="33003F" w:themeColor="accent4" w:themeShade="80"/>
          <w:sz w:val="28"/>
        </w:rPr>
      </w:pPr>
      <w:r w:rsidRPr="002F479D">
        <w:rPr>
          <w:noProof/>
          <w:color w:val="33003F" w:themeColor="accent4" w:themeShade="80"/>
          <w:lang w:eastAsia="ru-RU"/>
        </w:rPr>
        <w:drawing>
          <wp:anchor distT="0" distB="0" distL="114300" distR="114300" simplePos="0" relativeHeight="251661312" behindDoc="1" locked="0" layoutInCell="1" allowOverlap="1" wp14:anchorId="4E336D9C" wp14:editId="2600DB61">
            <wp:simplePos x="0" y="0"/>
            <wp:positionH relativeFrom="column">
              <wp:posOffset>4503420</wp:posOffset>
            </wp:positionH>
            <wp:positionV relativeFrom="paragraph">
              <wp:posOffset>73025</wp:posOffset>
            </wp:positionV>
            <wp:extent cx="2292350" cy="1557020"/>
            <wp:effectExtent l="19050" t="0" r="12700" b="519430"/>
            <wp:wrapThrough wrapText="bothSides">
              <wp:wrapPolygon edited="0">
                <wp:start x="359" y="0"/>
                <wp:lineTo x="-180" y="264"/>
                <wp:lineTo x="-180" y="28542"/>
                <wp:lineTo x="21540" y="28542"/>
                <wp:lineTo x="21540" y="25370"/>
                <wp:lineTo x="21361" y="21406"/>
                <wp:lineTo x="21361" y="21142"/>
                <wp:lineTo x="21540" y="17178"/>
                <wp:lineTo x="21540" y="3964"/>
                <wp:lineTo x="21361" y="793"/>
                <wp:lineTo x="21181" y="0"/>
                <wp:lineTo x="359" y="0"/>
              </wp:wrapPolygon>
            </wp:wrapThrough>
            <wp:docPr id="4" name="Рисунок 4" descr="ÐÐ°ÑÑÐ¸Ð½ÐºÐ¸ Ð¿Ð¾ Ð·Ð°Ð¿ÑÐ¾ÑÑ Ð¸Ð³ÑÑ Ð½Ð° ÐºÑÑÐ½Ðµ Ñ Ð´ÐµÑÑÐ¼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ÐÐ°ÑÑÐ¸Ð½ÐºÐ¸ Ð¿Ð¾ Ð·Ð°Ð¿ÑÐ¾ÑÑ Ð¸Ð³ÑÑ Ð½Ð° ÐºÑÑÐ½Ðµ Ñ Ð´ÐµÑÑÐ¼Ð¸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350" cy="155702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5049" w:rsidRPr="002F479D">
        <w:rPr>
          <w:rFonts w:ascii="Times New Roman" w:hAnsi="Times New Roman" w:cs="Times New Roman"/>
          <w:color w:val="33003F" w:themeColor="accent4" w:themeShade="80"/>
          <w:sz w:val="28"/>
        </w:rPr>
        <w:t xml:space="preserve">Цель: развитие внимания, памяти, расширение словарного запаса. </w:t>
      </w:r>
    </w:p>
    <w:p w:rsidR="00385049" w:rsidRPr="002F479D" w:rsidRDefault="00385049" w:rsidP="00FF6FDC">
      <w:pPr>
        <w:spacing w:after="0" w:line="276" w:lineRule="auto"/>
        <w:jc w:val="both"/>
        <w:rPr>
          <w:rFonts w:ascii="Times New Roman" w:hAnsi="Times New Roman" w:cs="Times New Roman"/>
          <w:color w:val="33003F" w:themeColor="accent4" w:themeShade="80"/>
          <w:sz w:val="28"/>
        </w:rPr>
      </w:pPr>
      <w:r w:rsidRPr="002F479D">
        <w:rPr>
          <w:rFonts w:ascii="Times New Roman" w:hAnsi="Times New Roman" w:cs="Times New Roman"/>
          <w:color w:val="33003F" w:themeColor="accent4" w:themeShade="80"/>
          <w:sz w:val="28"/>
        </w:rPr>
        <w:t xml:space="preserve">Правила игры: </w:t>
      </w:r>
      <w:proofErr w:type="gramStart"/>
      <w:r w:rsidRPr="002F479D">
        <w:rPr>
          <w:rFonts w:ascii="Times New Roman" w:hAnsi="Times New Roman" w:cs="Times New Roman"/>
          <w:color w:val="33003F" w:themeColor="accent4" w:themeShade="80"/>
          <w:sz w:val="28"/>
        </w:rPr>
        <w:t>Совместно с ребенком выберите тему игр</w:t>
      </w:r>
      <w:r w:rsidR="00CF358C" w:rsidRPr="002F479D">
        <w:rPr>
          <w:rFonts w:ascii="Times New Roman" w:hAnsi="Times New Roman" w:cs="Times New Roman"/>
          <w:color w:val="33003F" w:themeColor="accent4" w:themeShade="80"/>
          <w:sz w:val="28"/>
        </w:rPr>
        <w:t>ы</w:t>
      </w:r>
      <w:r w:rsidRPr="002F479D">
        <w:rPr>
          <w:rFonts w:ascii="Times New Roman" w:hAnsi="Times New Roman" w:cs="Times New Roman"/>
          <w:color w:val="33003F" w:themeColor="accent4" w:themeShade="80"/>
          <w:sz w:val="28"/>
        </w:rPr>
        <w:t xml:space="preserve"> (например:</w:t>
      </w:r>
      <w:proofErr w:type="gramEnd"/>
      <w:r w:rsidRPr="002F479D">
        <w:rPr>
          <w:rFonts w:ascii="Times New Roman" w:hAnsi="Times New Roman" w:cs="Times New Roman"/>
          <w:color w:val="33003F" w:themeColor="accent4" w:themeShade="80"/>
          <w:sz w:val="28"/>
        </w:rPr>
        <w:t xml:space="preserve"> </w:t>
      </w:r>
      <w:proofErr w:type="gramStart"/>
      <w:r w:rsidRPr="002F479D">
        <w:rPr>
          <w:rFonts w:ascii="Times New Roman" w:hAnsi="Times New Roman" w:cs="Times New Roman"/>
          <w:color w:val="33003F" w:themeColor="accent4" w:themeShade="80"/>
          <w:sz w:val="28"/>
        </w:rPr>
        <w:t>«Посуда») и по очереди называете посуду.</w:t>
      </w:r>
      <w:proofErr w:type="gramEnd"/>
      <w:r w:rsidRPr="002F479D">
        <w:rPr>
          <w:rFonts w:ascii="Times New Roman" w:hAnsi="Times New Roman" w:cs="Times New Roman"/>
          <w:color w:val="33003F" w:themeColor="accent4" w:themeShade="80"/>
          <w:sz w:val="28"/>
        </w:rPr>
        <w:t xml:space="preserve"> </w:t>
      </w:r>
      <w:r w:rsidR="00CF358C" w:rsidRPr="002F479D">
        <w:rPr>
          <w:rFonts w:ascii="Times New Roman" w:hAnsi="Times New Roman" w:cs="Times New Roman"/>
          <w:color w:val="33003F" w:themeColor="accent4" w:themeShade="80"/>
          <w:sz w:val="28"/>
        </w:rPr>
        <w:t xml:space="preserve"> </w:t>
      </w:r>
      <w:r w:rsidRPr="002F479D">
        <w:rPr>
          <w:rFonts w:ascii="Times New Roman" w:hAnsi="Times New Roman" w:cs="Times New Roman"/>
          <w:color w:val="33003F" w:themeColor="accent4" w:themeShade="80"/>
          <w:sz w:val="28"/>
        </w:rPr>
        <w:t xml:space="preserve">Кто больше назвал, тот и выиграл! </w:t>
      </w:r>
    </w:p>
    <w:p w:rsidR="00385049" w:rsidRPr="00E32982" w:rsidRDefault="00385049" w:rsidP="00FF6FDC">
      <w:pPr>
        <w:pStyle w:val="a3"/>
        <w:numPr>
          <w:ilvl w:val="0"/>
          <w:numId w:val="1"/>
        </w:numPr>
        <w:spacing w:after="0" w:line="276" w:lineRule="auto"/>
        <w:jc w:val="both"/>
        <w:rPr>
          <w:rFonts w:ascii="Times New Roman" w:hAnsi="Times New Roman" w:cs="Times New Roman"/>
          <w:b/>
          <w:i w:val="0"/>
          <w:color w:val="E80061" w:themeColor="accent1" w:themeShade="BF"/>
          <w:sz w:val="28"/>
          <w:u w:val="single"/>
        </w:rPr>
      </w:pPr>
      <w:r w:rsidRPr="00E32982">
        <w:rPr>
          <w:rFonts w:ascii="Times New Roman" w:hAnsi="Times New Roman" w:cs="Times New Roman"/>
          <w:b/>
          <w:color w:val="E80061" w:themeColor="accent1" w:themeShade="BF"/>
          <w:sz w:val="28"/>
          <w:u w:val="single"/>
        </w:rPr>
        <w:t xml:space="preserve">«Назови </w:t>
      </w:r>
      <w:r w:rsidR="00E32982">
        <w:rPr>
          <w:rFonts w:ascii="Times New Roman" w:hAnsi="Times New Roman" w:cs="Times New Roman"/>
          <w:b/>
          <w:color w:val="E80061" w:themeColor="accent1" w:themeShade="BF"/>
          <w:sz w:val="28"/>
          <w:u w:val="single"/>
        </w:rPr>
        <w:t xml:space="preserve"> </w:t>
      </w:r>
      <w:r w:rsidRPr="00E32982">
        <w:rPr>
          <w:rFonts w:ascii="Times New Roman" w:hAnsi="Times New Roman" w:cs="Times New Roman"/>
          <w:b/>
          <w:color w:val="E80061" w:themeColor="accent1" w:themeShade="BF"/>
          <w:sz w:val="28"/>
          <w:u w:val="single"/>
        </w:rPr>
        <w:t xml:space="preserve">ласково» </w:t>
      </w:r>
    </w:p>
    <w:p w:rsidR="00385049" w:rsidRPr="002D4149" w:rsidRDefault="00385049" w:rsidP="00FF6FDC">
      <w:pPr>
        <w:spacing w:after="0" w:line="276" w:lineRule="auto"/>
        <w:jc w:val="both"/>
        <w:rPr>
          <w:rFonts w:ascii="Times New Roman" w:hAnsi="Times New Roman" w:cs="Times New Roman"/>
          <w:color w:val="4E003F" w:themeColor="accent3" w:themeShade="80"/>
          <w:sz w:val="28"/>
        </w:rPr>
      </w:pPr>
      <w:r w:rsidRPr="002D4149">
        <w:rPr>
          <w:rFonts w:ascii="Times New Roman" w:hAnsi="Times New Roman" w:cs="Times New Roman"/>
          <w:color w:val="4E003F" w:themeColor="accent3" w:themeShade="80"/>
          <w:sz w:val="28"/>
        </w:rPr>
        <w:t xml:space="preserve">Цель: формирование навыков словообразования. </w:t>
      </w:r>
    </w:p>
    <w:p w:rsidR="00385049" w:rsidRPr="002D4149" w:rsidRDefault="00385049" w:rsidP="00FF6FDC">
      <w:pPr>
        <w:spacing w:after="0" w:line="276" w:lineRule="auto"/>
        <w:jc w:val="both"/>
        <w:rPr>
          <w:rFonts w:ascii="Times New Roman" w:hAnsi="Times New Roman" w:cs="Times New Roman"/>
          <w:color w:val="4E003F" w:themeColor="accent3" w:themeShade="80"/>
          <w:sz w:val="28"/>
        </w:rPr>
      </w:pPr>
      <w:r w:rsidRPr="002D4149">
        <w:rPr>
          <w:rFonts w:ascii="Times New Roman" w:hAnsi="Times New Roman" w:cs="Times New Roman"/>
          <w:color w:val="4E003F" w:themeColor="accent3" w:themeShade="80"/>
          <w:sz w:val="28"/>
        </w:rPr>
        <w:t>Правила игры: Родитель называет любое слово, а ребенок должен назвать его ласково, например, морковь</w:t>
      </w:r>
      <w:r w:rsidR="00CF358C" w:rsidRPr="002D4149">
        <w:rPr>
          <w:rFonts w:ascii="Times New Roman" w:hAnsi="Times New Roman" w:cs="Times New Roman"/>
          <w:color w:val="4E003F" w:themeColor="accent3" w:themeShade="80"/>
          <w:sz w:val="28"/>
        </w:rPr>
        <w:t xml:space="preserve"> </w:t>
      </w:r>
      <w:r w:rsidRPr="002D4149">
        <w:rPr>
          <w:rFonts w:ascii="Times New Roman" w:hAnsi="Times New Roman" w:cs="Times New Roman"/>
          <w:color w:val="4E003F" w:themeColor="accent3" w:themeShade="80"/>
          <w:sz w:val="28"/>
        </w:rPr>
        <w:t>-</w:t>
      </w:r>
      <w:r w:rsidR="00CF358C" w:rsidRPr="002D4149">
        <w:rPr>
          <w:rFonts w:ascii="Times New Roman" w:hAnsi="Times New Roman" w:cs="Times New Roman"/>
          <w:color w:val="4E003F" w:themeColor="accent3" w:themeShade="80"/>
          <w:sz w:val="28"/>
        </w:rPr>
        <w:t xml:space="preserve"> </w:t>
      </w:r>
      <w:proofErr w:type="spellStart"/>
      <w:r w:rsidRPr="002D4149">
        <w:rPr>
          <w:rFonts w:ascii="Times New Roman" w:hAnsi="Times New Roman" w:cs="Times New Roman"/>
          <w:color w:val="4E003F" w:themeColor="accent3" w:themeShade="80"/>
          <w:sz w:val="28"/>
        </w:rPr>
        <w:t>морковочка</w:t>
      </w:r>
      <w:proofErr w:type="spellEnd"/>
      <w:r w:rsidRPr="002D4149">
        <w:rPr>
          <w:rFonts w:ascii="Times New Roman" w:hAnsi="Times New Roman" w:cs="Times New Roman"/>
          <w:color w:val="4E003F" w:themeColor="accent3" w:themeShade="80"/>
          <w:sz w:val="28"/>
        </w:rPr>
        <w:t>, тарелка</w:t>
      </w:r>
      <w:r w:rsidR="00CF358C" w:rsidRPr="002D4149">
        <w:rPr>
          <w:rFonts w:ascii="Times New Roman" w:hAnsi="Times New Roman" w:cs="Times New Roman"/>
          <w:color w:val="4E003F" w:themeColor="accent3" w:themeShade="80"/>
          <w:sz w:val="28"/>
        </w:rPr>
        <w:t xml:space="preserve"> </w:t>
      </w:r>
      <w:r w:rsidRPr="002D4149">
        <w:rPr>
          <w:rFonts w:ascii="Times New Roman" w:hAnsi="Times New Roman" w:cs="Times New Roman"/>
          <w:color w:val="4E003F" w:themeColor="accent3" w:themeShade="80"/>
          <w:sz w:val="28"/>
        </w:rPr>
        <w:t>-</w:t>
      </w:r>
      <w:r w:rsidR="00CF358C" w:rsidRPr="002D4149">
        <w:rPr>
          <w:rFonts w:ascii="Times New Roman" w:hAnsi="Times New Roman" w:cs="Times New Roman"/>
          <w:color w:val="4E003F" w:themeColor="accent3" w:themeShade="80"/>
          <w:sz w:val="28"/>
        </w:rPr>
        <w:t xml:space="preserve"> </w:t>
      </w:r>
      <w:r w:rsidRPr="002D4149">
        <w:rPr>
          <w:rFonts w:ascii="Times New Roman" w:hAnsi="Times New Roman" w:cs="Times New Roman"/>
          <w:color w:val="4E003F" w:themeColor="accent3" w:themeShade="80"/>
          <w:sz w:val="28"/>
        </w:rPr>
        <w:t xml:space="preserve">тарелочка и т.д. </w:t>
      </w:r>
    </w:p>
    <w:p w:rsidR="00385049" w:rsidRPr="00E32982" w:rsidRDefault="00385049" w:rsidP="00FF6FDC">
      <w:pPr>
        <w:pStyle w:val="a3"/>
        <w:numPr>
          <w:ilvl w:val="0"/>
          <w:numId w:val="1"/>
        </w:numPr>
        <w:spacing w:after="0" w:line="276" w:lineRule="auto"/>
        <w:jc w:val="both"/>
        <w:rPr>
          <w:rFonts w:ascii="Times New Roman" w:hAnsi="Times New Roman" w:cs="Times New Roman"/>
          <w:b/>
          <w:i w:val="0"/>
          <w:color w:val="E80061" w:themeColor="accent1" w:themeShade="BF"/>
          <w:sz w:val="28"/>
          <w:u w:val="single"/>
        </w:rPr>
      </w:pPr>
      <w:r w:rsidRPr="00E32982">
        <w:rPr>
          <w:rFonts w:ascii="Times New Roman" w:hAnsi="Times New Roman" w:cs="Times New Roman"/>
          <w:b/>
          <w:color w:val="E80061" w:themeColor="accent1" w:themeShade="BF"/>
          <w:sz w:val="28"/>
          <w:u w:val="single"/>
        </w:rPr>
        <w:t xml:space="preserve">«Обзывалки» </w:t>
      </w:r>
    </w:p>
    <w:p w:rsidR="00385049" w:rsidRPr="002F479D" w:rsidRDefault="00385049" w:rsidP="00FF6FDC">
      <w:pPr>
        <w:spacing w:after="0" w:line="276" w:lineRule="auto"/>
        <w:jc w:val="both"/>
        <w:rPr>
          <w:rFonts w:ascii="Times New Roman" w:hAnsi="Times New Roman" w:cs="Times New Roman"/>
          <w:color w:val="33003F" w:themeColor="accent4" w:themeShade="80"/>
          <w:sz w:val="28"/>
        </w:rPr>
      </w:pPr>
      <w:r w:rsidRPr="002F479D">
        <w:rPr>
          <w:rFonts w:ascii="Times New Roman" w:hAnsi="Times New Roman" w:cs="Times New Roman"/>
          <w:color w:val="33003F" w:themeColor="accent4" w:themeShade="80"/>
          <w:sz w:val="28"/>
        </w:rPr>
        <w:t xml:space="preserve">Цель: развитие речи, памяти, внимания, чувства юмора. </w:t>
      </w:r>
    </w:p>
    <w:p w:rsidR="00385049" w:rsidRPr="002F479D" w:rsidRDefault="00385049" w:rsidP="00FF6FDC">
      <w:pPr>
        <w:spacing w:after="0" w:line="276" w:lineRule="auto"/>
        <w:jc w:val="both"/>
        <w:rPr>
          <w:rFonts w:ascii="Times New Roman" w:hAnsi="Times New Roman" w:cs="Times New Roman"/>
          <w:color w:val="33003F" w:themeColor="accent4" w:themeShade="80"/>
          <w:sz w:val="28"/>
        </w:rPr>
      </w:pPr>
      <w:r w:rsidRPr="002F479D">
        <w:rPr>
          <w:rFonts w:ascii="Times New Roman" w:hAnsi="Times New Roman" w:cs="Times New Roman"/>
          <w:color w:val="33003F" w:themeColor="accent4" w:themeShade="80"/>
          <w:sz w:val="28"/>
        </w:rPr>
        <w:t xml:space="preserve">Правила игры: Совместно с ребенком выбираете тему игры, например, фрукты. И поочередно «обзываете» друг друга фруктами! (Ты – яблоко! А ты – ананас! А ты – банан! И т.п.) </w:t>
      </w:r>
    </w:p>
    <w:p w:rsidR="008605ED" w:rsidRDefault="008605ED" w:rsidP="00FF6FDC">
      <w:pPr>
        <w:spacing w:after="0" w:line="276" w:lineRule="auto"/>
        <w:ind w:firstLine="567"/>
        <w:jc w:val="both"/>
        <w:rPr>
          <w:rFonts w:ascii="Times New Roman" w:hAnsi="Times New Roman" w:cs="Times New Roman"/>
          <w:b/>
          <w:color w:val="FF388C" w:themeColor="accent1"/>
          <w:sz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0F710941" wp14:editId="7E7CAB85">
            <wp:simplePos x="0" y="0"/>
            <wp:positionH relativeFrom="column">
              <wp:posOffset>-246380</wp:posOffset>
            </wp:positionH>
            <wp:positionV relativeFrom="paragraph">
              <wp:posOffset>334645</wp:posOffset>
            </wp:positionV>
            <wp:extent cx="1432560" cy="2383790"/>
            <wp:effectExtent l="0" t="0" r="0" b="0"/>
            <wp:wrapTight wrapText="bothSides">
              <wp:wrapPolygon edited="0">
                <wp:start x="1149" y="0"/>
                <wp:lineTo x="0" y="345"/>
                <wp:lineTo x="0" y="21232"/>
                <wp:lineTo x="1149" y="21404"/>
                <wp:lineTo x="20106" y="21404"/>
                <wp:lineTo x="21255" y="21232"/>
                <wp:lineTo x="21255" y="345"/>
                <wp:lineTo x="20106" y="0"/>
                <wp:lineTo x="1149" y="0"/>
              </wp:wrapPolygon>
            </wp:wrapTight>
            <wp:docPr id="3" name="Рисунок 3" descr="https://ped-kopilka.ru/images/1(4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ed-kopilka.ru/images/1(47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66" t="17308" r="49636" b="14423"/>
                    <a:stretch/>
                  </pic:blipFill>
                  <pic:spPr bwMode="auto">
                    <a:xfrm>
                      <a:off x="0" y="0"/>
                      <a:ext cx="1432560" cy="23837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5049" w:rsidRDefault="00385049" w:rsidP="00FF6FDC">
      <w:pPr>
        <w:spacing w:after="0" w:line="276" w:lineRule="auto"/>
        <w:ind w:firstLine="567"/>
        <w:jc w:val="both"/>
        <w:rPr>
          <w:rFonts w:ascii="Times New Roman" w:hAnsi="Times New Roman" w:cs="Times New Roman"/>
          <w:b/>
          <w:color w:val="FF388C" w:themeColor="accent1"/>
          <w:sz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8605ED">
        <w:rPr>
          <w:rFonts w:ascii="Times New Roman" w:hAnsi="Times New Roman" w:cs="Times New Roman"/>
          <w:b/>
          <w:color w:val="FF388C" w:themeColor="accent1"/>
          <w:sz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Задания на развитие мелкой моторики: </w:t>
      </w:r>
    </w:p>
    <w:p w:rsidR="008605ED" w:rsidRPr="008605ED" w:rsidRDefault="008605ED" w:rsidP="00FF6FDC">
      <w:pPr>
        <w:spacing w:after="0" w:line="276" w:lineRule="auto"/>
        <w:ind w:firstLine="567"/>
        <w:jc w:val="both"/>
        <w:rPr>
          <w:rFonts w:ascii="Times New Roman" w:hAnsi="Times New Roman" w:cs="Times New Roman"/>
          <w:b/>
          <w:i w:val="0"/>
          <w:color w:val="FF388C" w:themeColor="accent1"/>
          <w:sz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385049" w:rsidRPr="008605ED" w:rsidRDefault="008605ED" w:rsidP="008605ED">
      <w:pPr>
        <w:pStyle w:val="a3"/>
        <w:numPr>
          <w:ilvl w:val="0"/>
          <w:numId w:val="2"/>
        </w:numPr>
        <w:spacing w:after="0" w:line="276" w:lineRule="auto"/>
        <w:jc w:val="both"/>
        <w:rPr>
          <w:rFonts w:ascii="Times New Roman" w:hAnsi="Times New Roman" w:cs="Times New Roman"/>
          <w:color w:val="002676" w:themeColor="accent6" w:themeShade="BF"/>
          <w:sz w:val="32"/>
        </w:rPr>
      </w:pPr>
      <w:r w:rsidRPr="008605ED">
        <w:rPr>
          <w:noProof/>
          <w:sz w:val="22"/>
          <w:lang w:eastAsia="ru-RU"/>
        </w:rPr>
        <w:drawing>
          <wp:anchor distT="0" distB="0" distL="114300" distR="114300" simplePos="0" relativeHeight="251662336" behindDoc="1" locked="0" layoutInCell="1" allowOverlap="1" wp14:anchorId="7DF52870" wp14:editId="411D41E8">
            <wp:simplePos x="0" y="0"/>
            <wp:positionH relativeFrom="column">
              <wp:posOffset>3498850</wp:posOffset>
            </wp:positionH>
            <wp:positionV relativeFrom="paragraph">
              <wp:posOffset>20955</wp:posOffset>
            </wp:positionV>
            <wp:extent cx="2108200" cy="1405255"/>
            <wp:effectExtent l="0" t="0" r="6350" b="4445"/>
            <wp:wrapTight wrapText="bothSides">
              <wp:wrapPolygon edited="0">
                <wp:start x="781" y="0"/>
                <wp:lineTo x="0" y="586"/>
                <wp:lineTo x="0" y="21083"/>
                <wp:lineTo x="781" y="21376"/>
                <wp:lineTo x="20689" y="21376"/>
                <wp:lineTo x="21470" y="21083"/>
                <wp:lineTo x="21470" y="586"/>
                <wp:lineTo x="20689" y="0"/>
                <wp:lineTo x="781" y="0"/>
              </wp:wrapPolygon>
            </wp:wrapTight>
            <wp:docPr id="5" name="Рисунок 5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200" cy="14052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358C" w:rsidRPr="008605ED">
        <w:rPr>
          <w:rFonts w:ascii="Times New Roman" w:hAnsi="Times New Roman" w:cs="Times New Roman"/>
          <w:color w:val="002676" w:themeColor="accent6" w:themeShade="BF"/>
          <w:sz w:val="32"/>
        </w:rPr>
        <w:t>Р</w:t>
      </w:r>
      <w:r w:rsidR="00385049" w:rsidRPr="008605ED">
        <w:rPr>
          <w:rFonts w:ascii="Times New Roman" w:hAnsi="Times New Roman" w:cs="Times New Roman"/>
          <w:color w:val="002676" w:themeColor="accent6" w:themeShade="BF"/>
          <w:sz w:val="32"/>
        </w:rPr>
        <w:t>ассор</w:t>
      </w:r>
      <w:r w:rsidR="00A2627B" w:rsidRPr="008605ED">
        <w:rPr>
          <w:rFonts w:ascii="Times New Roman" w:hAnsi="Times New Roman" w:cs="Times New Roman"/>
          <w:color w:val="002676" w:themeColor="accent6" w:themeShade="BF"/>
          <w:sz w:val="32"/>
        </w:rPr>
        <w:t>тировать белую и красную фасоль.</w:t>
      </w:r>
      <w:r w:rsidR="00385049" w:rsidRPr="008605ED">
        <w:rPr>
          <w:rFonts w:ascii="Times New Roman" w:hAnsi="Times New Roman" w:cs="Times New Roman"/>
          <w:color w:val="002676" w:themeColor="accent6" w:themeShade="BF"/>
          <w:sz w:val="32"/>
        </w:rPr>
        <w:t xml:space="preserve"> </w:t>
      </w:r>
    </w:p>
    <w:p w:rsidR="008605ED" w:rsidRPr="008605ED" w:rsidRDefault="008605ED" w:rsidP="008605ED">
      <w:pPr>
        <w:pStyle w:val="a3"/>
        <w:spacing w:after="0" w:line="276" w:lineRule="auto"/>
        <w:jc w:val="both"/>
        <w:rPr>
          <w:rFonts w:ascii="Times New Roman" w:hAnsi="Times New Roman" w:cs="Times New Roman"/>
          <w:color w:val="002676" w:themeColor="accent6" w:themeShade="BF"/>
          <w:sz w:val="32"/>
        </w:rPr>
      </w:pPr>
    </w:p>
    <w:p w:rsidR="00385049" w:rsidRPr="008605ED" w:rsidRDefault="00CF358C" w:rsidP="008605ED">
      <w:pPr>
        <w:pStyle w:val="a3"/>
        <w:numPr>
          <w:ilvl w:val="0"/>
          <w:numId w:val="2"/>
        </w:numPr>
        <w:spacing w:after="0" w:line="276" w:lineRule="auto"/>
        <w:jc w:val="both"/>
        <w:rPr>
          <w:rFonts w:ascii="Times New Roman" w:hAnsi="Times New Roman" w:cs="Times New Roman"/>
          <w:color w:val="002676" w:themeColor="accent6" w:themeShade="BF"/>
          <w:sz w:val="32"/>
        </w:rPr>
      </w:pPr>
      <w:r w:rsidRPr="008605ED">
        <w:rPr>
          <w:rFonts w:ascii="Times New Roman" w:hAnsi="Times New Roman" w:cs="Times New Roman"/>
          <w:color w:val="002676" w:themeColor="accent6" w:themeShade="BF"/>
          <w:sz w:val="32"/>
        </w:rPr>
        <w:t>В</w:t>
      </w:r>
      <w:r w:rsidR="00385049" w:rsidRPr="008605ED">
        <w:rPr>
          <w:rFonts w:ascii="Times New Roman" w:hAnsi="Times New Roman" w:cs="Times New Roman"/>
          <w:color w:val="002676" w:themeColor="accent6" w:themeShade="BF"/>
          <w:sz w:val="32"/>
        </w:rPr>
        <w:t>ыложить из фасоли какую-нибу</w:t>
      </w:r>
      <w:r w:rsidR="00A2627B" w:rsidRPr="008605ED">
        <w:rPr>
          <w:rFonts w:ascii="Times New Roman" w:hAnsi="Times New Roman" w:cs="Times New Roman"/>
          <w:color w:val="002676" w:themeColor="accent6" w:themeShade="BF"/>
          <w:sz w:val="32"/>
        </w:rPr>
        <w:t>дь фигуру, цифру, букву, слово…</w:t>
      </w:r>
      <w:r w:rsidR="00385049" w:rsidRPr="008605ED">
        <w:rPr>
          <w:rFonts w:ascii="Times New Roman" w:hAnsi="Times New Roman" w:cs="Times New Roman"/>
          <w:color w:val="002676" w:themeColor="accent6" w:themeShade="BF"/>
          <w:sz w:val="32"/>
        </w:rPr>
        <w:t xml:space="preserve"> </w:t>
      </w:r>
    </w:p>
    <w:p w:rsidR="008605ED" w:rsidRPr="008605ED" w:rsidRDefault="008605ED" w:rsidP="008605ED">
      <w:pPr>
        <w:pStyle w:val="a3"/>
        <w:rPr>
          <w:rFonts w:ascii="Times New Roman" w:hAnsi="Times New Roman" w:cs="Times New Roman"/>
          <w:color w:val="002676" w:themeColor="accent6" w:themeShade="BF"/>
          <w:sz w:val="32"/>
        </w:rPr>
      </w:pPr>
    </w:p>
    <w:p w:rsidR="008605ED" w:rsidRPr="008605ED" w:rsidRDefault="00893C8D" w:rsidP="008605ED">
      <w:pPr>
        <w:pStyle w:val="a3"/>
        <w:spacing w:after="0" w:line="276" w:lineRule="auto"/>
        <w:jc w:val="both"/>
        <w:rPr>
          <w:rFonts w:ascii="Times New Roman" w:hAnsi="Times New Roman" w:cs="Times New Roman"/>
          <w:color w:val="002676" w:themeColor="accent6" w:themeShade="BF"/>
          <w:sz w:val="32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48F0474F" wp14:editId="44EC885A">
            <wp:simplePos x="0" y="0"/>
            <wp:positionH relativeFrom="column">
              <wp:posOffset>782320</wp:posOffset>
            </wp:positionH>
            <wp:positionV relativeFrom="paragraph">
              <wp:posOffset>168275</wp:posOffset>
            </wp:positionV>
            <wp:extent cx="1091565" cy="1456690"/>
            <wp:effectExtent l="0" t="0" r="0" b="0"/>
            <wp:wrapTight wrapText="bothSides">
              <wp:wrapPolygon edited="0">
                <wp:start x="1508" y="0"/>
                <wp:lineTo x="0" y="565"/>
                <wp:lineTo x="0" y="20903"/>
                <wp:lineTo x="1508" y="21186"/>
                <wp:lineTo x="19602" y="21186"/>
                <wp:lineTo x="21110" y="20903"/>
                <wp:lineTo x="21110" y="565"/>
                <wp:lineTo x="19602" y="0"/>
                <wp:lineTo x="1508" y="0"/>
              </wp:wrapPolygon>
            </wp:wrapTight>
            <wp:docPr id="6" name="Рисунок 6" descr="https://ped-kopilka.ru/images/2(5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ed-kopilka.ru/images/2(52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1565" cy="14566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3F059708" wp14:editId="547FE13A">
            <wp:simplePos x="0" y="0"/>
            <wp:positionH relativeFrom="column">
              <wp:posOffset>-1373505</wp:posOffset>
            </wp:positionH>
            <wp:positionV relativeFrom="paragraph">
              <wp:posOffset>152400</wp:posOffset>
            </wp:positionV>
            <wp:extent cx="2021205" cy="1514475"/>
            <wp:effectExtent l="0" t="0" r="0" b="9525"/>
            <wp:wrapTight wrapText="bothSides">
              <wp:wrapPolygon edited="0">
                <wp:start x="814" y="0"/>
                <wp:lineTo x="0" y="543"/>
                <wp:lineTo x="0" y="21192"/>
                <wp:lineTo x="814" y="21464"/>
                <wp:lineTo x="20562" y="21464"/>
                <wp:lineTo x="21376" y="21192"/>
                <wp:lineTo x="21376" y="543"/>
                <wp:lineTo x="20562" y="0"/>
                <wp:lineTo x="814" y="0"/>
              </wp:wrapPolygon>
            </wp:wrapTight>
            <wp:docPr id="8" name="Рисунок 8" descr="https://ped-kopilka.ru/images/7(3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ped-kopilka.ru/images/7(33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205" cy="1514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5049" w:rsidRPr="008605ED" w:rsidRDefault="00CF358C" w:rsidP="00FF6FDC">
      <w:pPr>
        <w:spacing w:after="0" w:line="276" w:lineRule="auto"/>
        <w:jc w:val="both"/>
        <w:rPr>
          <w:rFonts w:ascii="Times New Roman" w:hAnsi="Times New Roman" w:cs="Times New Roman"/>
          <w:color w:val="002676" w:themeColor="accent6" w:themeShade="BF"/>
          <w:sz w:val="32"/>
        </w:rPr>
      </w:pPr>
      <w:r w:rsidRPr="008605ED">
        <w:rPr>
          <w:rFonts w:ascii="Times New Roman" w:hAnsi="Times New Roman" w:cs="Times New Roman"/>
          <w:color w:val="002676" w:themeColor="accent6" w:themeShade="BF"/>
          <w:sz w:val="32"/>
        </w:rPr>
        <w:t xml:space="preserve">3. </w:t>
      </w:r>
      <w:proofErr w:type="gramStart"/>
      <w:r w:rsidRPr="008605ED">
        <w:rPr>
          <w:rFonts w:ascii="Times New Roman" w:hAnsi="Times New Roman" w:cs="Times New Roman"/>
          <w:color w:val="002676" w:themeColor="accent6" w:themeShade="BF"/>
          <w:sz w:val="32"/>
        </w:rPr>
        <w:t>П</w:t>
      </w:r>
      <w:r w:rsidR="00385049" w:rsidRPr="008605ED">
        <w:rPr>
          <w:rFonts w:ascii="Times New Roman" w:hAnsi="Times New Roman" w:cs="Times New Roman"/>
          <w:color w:val="002676" w:themeColor="accent6" w:themeShade="BF"/>
          <w:sz w:val="32"/>
        </w:rPr>
        <w:t xml:space="preserve">осчитать, сколько столовых (чайных) ложек, например, риса войдет </w:t>
      </w:r>
      <w:r w:rsidR="002F479D">
        <w:rPr>
          <w:rFonts w:ascii="Times New Roman" w:hAnsi="Times New Roman" w:cs="Times New Roman"/>
          <w:color w:val="002676" w:themeColor="accent6" w:themeShade="BF"/>
          <w:sz w:val="32"/>
        </w:rPr>
        <w:t xml:space="preserve">в </w:t>
      </w:r>
      <w:r w:rsidR="00385049" w:rsidRPr="008605ED">
        <w:rPr>
          <w:rFonts w:ascii="Times New Roman" w:hAnsi="Times New Roman" w:cs="Times New Roman"/>
          <w:color w:val="002676" w:themeColor="accent6" w:themeShade="BF"/>
          <w:sz w:val="32"/>
        </w:rPr>
        <w:t xml:space="preserve">чашку, банку… </w:t>
      </w:r>
      <w:proofErr w:type="gramEnd"/>
    </w:p>
    <w:p w:rsidR="008605ED" w:rsidRDefault="008605ED" w:rsidP="00FF6FDC">
      <w:pPr>
        <w:spacing w:after="0" w:line="276" w:lineRule="auto"/>
        <w:ind w:firstLine="567"/>
        <w:jc w:val="both"/>
        <w:rPr>
          <w:rFonts w:ascii="Times New Roman" w:hAnsi="Times New Roman" w:cs="Times New Roman"/>
          <w:b/>
          <w:color w:val="FF388C" w:themeColor="accent1"/>
          <w:sz w:val="3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8605ED" w:rsidRDefault="008605ED" w:rsidP="00893C8D">
      <w:pPr>
        <w:spacing w:after="0" w:line="276" w:lineRule="auto"/>
        <w:jc w:val="both"/>
        <w:rPr>
          <w:rFonts w:ascii="Times New Roman" w:hAnsi="Times New Roman" w:cs="Times New Roman"/>
          <w:b/>
          <w:color w:val="FF388C" w:themeColor="accent1"/>
          <w:sz w:val="3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385049" w:rsidRPr="00642597" w:rsidRDefault="00385049" w:rsidP="00FF6FDC">
      <w:pPr>
        <w:spacing w:after="0" w:line="276" w:lineRule="auto"/>
        <w:ind w:firstLine="567"/>
        <w:jc w:val="both"/>
        <w:rPr>
          <w:rFonts w:ascii="Times New Roman" w:hAnsi="Times New Roman" w:cs="Times New Roman"/>
          <w:b/>
          <w:i w:val="0"/>
          <w:color w:val="FF388C" w:themeColor="accent1"/>
          <w:sz w:val="3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642597">
        <w:rPr>
          <w:rFonts w:ascii="Times New Roman" w:hAnsi="Times New Roman" w:cs="Times New Roman"/>
          <w:b/>
          <w:color w:val="FF388C" w:themeColor="accent1"/>
          <w:sz w:val="3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Сюжетно-ролевая игра.</w:t>
      </w:r>
    </w:p>
    <w:p w:rsidR="00385049" w:rsidRPr="008605ED" w:rsidRDefault="00385049" w:rsidP="00FF6FDC">
      <w:pPr>
        <w:spacing w:after="0" w:line="276" w:lineRule="auto"/>
        <w:jc w:val="both"/>
        <w:rPr>
          <w:rFonts w:ascii="Times New Roman" w:hAnsi="Times New Roman" w:cs="Times New Roman"/>
          <w:b/>
          <w:color w:val="9C007F" w:themeColor="accent3"/>
          <w:sz w:val="28"/>
        </w:rPr>
      </w:pPr>
      <w:r w:rsidRPr="008605ED">
        <w:rPr>
          <w:rFonts w:ascii="Times New Roman" w:hAnsi="Times New Roman" w:cs="Times New Roman"/>
          <w:b/>
          <w:color w:val="9C007F" w:themeColor="accent3"/>
          <w:sz w:val="28"/>
        </w:rPr>
        <w:t xml:space="preserve"> Дети обожают ролевые игры. Они обыгрывают ситуации, взятые из жизни. </w:t>
      </w:r>
    </w:p>
    <w:p w:rsidR="00385049" w:rsidRPr="00385049" w:rsidRDefault="00893C8D" w:rsidP="00FF6FDC">
      <w:pPr>
        <w:spacing w:after="0" w:line="276" w:lineRule="auto"/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3161856D" wp14:editId="05487EA4">
            <wp:simplePos x="0" y="0"/>
            <wp:positionH relativeFrom="column">
              <wp:posOffset>39370</wp:posOffset>
            </wp:positionH>
            <wp:positionV relativeFrom="paragraph">
              <wp:posOffset>58420</wp:posOffset>
            </wp:positionV>
            <wp:extent cx="2087880" cy="1176020"/>
            <wp:effectExtent l="0" t="0" r="7620" b="5080"/>
            <wp:wrapTight wrapText="bothSides">
              <wp:wrapPolygon edited="0">
                <wp:start x="788" y="0"/>
                <wp:lineTo x="0" y="700"/>
                <wp:lineTo x="0" y="20994"/>
                <wp:lineTo x="788" y="21343"/>
                <wp:lineTo x="20693" y="21343"/>
                <wp:lineTo x="21482" y="20994"/>
                <wp:lineTo x="21482" y="700"/>
                <wp:lineTo x="20693" y="0"/>
                <wp:lineTo x="788" y="0"/>
              </wp:wrapPolygon>
            </wp:wrapTight>
            <wp:docPr id="13" name="Рисунок 13" descr="ÐÐ°ÑÑÐ¸Ð½ÐºÐ¸ Ð¿Ð¾ Ð·Ð°Ð¿ÑÐ¾ÑÑ Ð¸Ð³ÑÑ Ð¼Ð°Ð¼Ð° Ñ Ð´ÐµÑÑÐ¼Ð¸ Ð² Ð¿Ð°ÑÐ¸ÐºÐ¼Ð°ÑÐµÑÐ° Ð´Ð¾Ð¼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ÐÐ°ÑÑÐ¸Ð½ÐºÐ¸ Ð¿Ð¾ Ð·Ð°Ð¿ÑÐ¾ÑÑ Ð¸Ð³ÑÑ Ð¼Ð°Ð¼Ð° Ñ Ð´ÐµÑÑÐ¼Ð¸ Ð² Ð¿Ð°ÑÐ¸ÐºÐ¼Ð°ÑÐµÑÐ° Ð´Ð¾Ð¼Ð°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880" cy="11760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5049" w:rsidRPr="00642597">
        <w:rPr>
          <w:rFonts w:ascii="Times New Roman" w:hAnsi="Times New Roman" w:cs="Times New Roman"/>
          <w:color w:val="E80061" w:themeColor="accent1" w:themeShade="BF"/>
          <w:sz w:val="28"/>
        </w:rPr>
        <w:t>*</w:t>
      </w:r>
      <w:r w:rsidR="00385049">
        <w:rPr>
          <w:rFonts w:ascii="Times New Roman" w:hAnsi="Times New Roman" w:cs="Times New Roman"/>
          <w:sz w:val="28"/>
        </w:rPr>
        <w:t xml:space="preserve"> </w:t>
      </w:r>
      <w:r w:rsidR="00385049" w:rsidRPr="002F479D">
        <w:rPr>
          <w:rFonts w:ascii="Times New Roman" w:hAnsi="Times New Roman" w:cs="Times New Roman"/>
          <w:color w:val="33003F" w:themeColor="accent4" w:themeShade="80"/>
          <w:sz w:val="28"/>
        </w:rPr>
        <w:t xml:space="preserve">Чтобы игра была содержательной, учите ребенка наблюдать, осмысливать </w:t>
      </w:r>
      <w:proofErr w:type="gramStart"/>
      <w:r w:rsidR="00385049" w:rsidRPr="002F479D">
        <w:rPr>
          <w:rFonts w:ascii="Times New Roman" w:hAnsi="Times New Roman" w:cs="Times New Roman"/>
          <w:color w:val="33003F" w:themeColor="accent4" w:themeShade="80"/>
          <w:sz w:val="28"/>
        </w:rPr>
        <w:t>увиденное</w:t>
      </w:r>
      <w:proofErr w:type="gramEnd"/>
      <w:r w:rsidR="00385049" w:rsidRPr="002F479D">
        <w:rPr>
          <w:rFonts w:ascii="Times New Roman" w:hAnsi="Times New Roman" w:cs="Times New Roman"/>
          <w:color w:val="33003F" w:themeColor="accent4" w:themeShade="80"/>
          <w:sz w:val="28"/>
        </w:rPr>
        <w:t>.  Побывав с малышом в парикмахерской, поликлинике, магазине, расспросите, что он видел. Пусть ребенок расскажет о действиях людей, значении предметов.</w:t>
      </w:r>
    </w:p>
    <w:p w:rsidR="00347BBF" w:rsidRDefault="00347BBF" w:rsidP="00FF6FDC">
      <w:pPr>
        <w:spacing w:after="0" w:line="276" w:lineRule="auto"/>
        <w:jc w:val="both"/>
        <w:rPr>
          <w:rFonts w:ascii="Times New Roman" w:hAnsi="Times New Roman" w:cs="Times New Roman"/>
          <w:color w:val="E80061" w:themeColor="accent1" w:themeShade="BF"/>
          <w:sz w:val="28"/>
        </w:rPr>
      </w:pPr>
    </w:p>
    <w:p w:rsidR="00DA62CE" w:rsidRDefault="00385049" w:rsidP="00FF6FDC">
      <w:pPr>
        <w:spacing w:after="0" w:line="276" w:lineRule="auto"/>
        <w:jc w:val="both"/>
        <w:rPr>
          <w:rFonts w:ascii="Times New Roman" w:hAnsi="Times New Roman" w:cs="Times New Roman"/>
          <w:sz w:val="28"/>
        </w:rPr>
      </w:pPr>
      <w:r w:rsidRPr="00642597">
        <w:rPr>
          <w:rFonts w:ascii="Times New Roman" w:hAnsi="Times New Roman" w:cs="Times New Roman"/>
          <w:color w:val="E80061" w:themeColor="accent1" w:themeShade="BF"/>
          <w:sz w:val="28"/>
        </w:rPr>
        <w:lastRenderedPageBreak/>
        <w:t>*</w:t>
      </w:r>
      <w:r w:rsidR="00642597">
        <w:rPr>
          <w:rFonts w:ascii="Times New Roman" w:hAnsi="Times New Roman" w:cs="Times New Roman"/>
          <w:sz w:val="28"/>
        </w:rPr>
        <w:t xml:space="preserve"> </w:t>
      </w:r>
      <w:r w:rsidRPr="002F479D">
        <w:rPr>
          <w:rFonts w:ascii="Times New Roman" w:hAnsi="Times New Roman" w:cs="Times New Roman"/>
          <w:color w:val="33003F" w:themeColor="accent4" w:themeShade="80"/>
          <w:sz w:val="28"/>
        </w:rPr>
        <w:t xml:space="preserve">Ребенок начинает играть в игру магазин. Помогите ему обустроить прилавок, кассу, весы. Разложите какие – то «товары». </w:t>
      </w:r>
      <w:r w:rsidR="00DA62CE" w:rsidRPr="002F479D">
        <w:rPr>
          <w:rFonts w:ascii="Times New Roman" w:hAnsi="Times New Roman" w:cs="Times New Roman"/>
          <w:color w:val="33003F" w:themeColor="accent4" w:themeShade="80"/>
          <w:sz w:val="28"/>
        </w:rPr>
        <w:t xml:space="preserve">Придется вам побыть покупателем, приходить, покупать, уходить и вновь возвращаться. И </w:t>
      </w:r>
      <w:r w:rsidR="00893C8D" w:rsidRPr="002F479D">
        <w:rPr>
          <w:noProof/>
          <w:color w:val="33003F" w:themeColor="accent4" w:themeShade="80"/>
          <w:lang w:eastAsia="ru-RU"/>
        </w:rPr>
        <w:drawing>
          <wp:anchor distT="0" distB="0" distL="114300" distR="114300" simplePos="0" relativeHeight="251670528" behindDoc="1" locked="0" layoutInCell="1" allowOverlap="1" wp14:anchorId="20683961" wp14:editId="596DFE87">
            <wp:simplePos x="0" y="0"/>
            <wp:positionH relativeFrom="column">
              <wp:posOffset>0</wp:posOffset>
            </wp:positionH>
            <wp:positionV relativeFrom="paragraph">
              <wp:posOffset>512445</wp:posOffset>
            </wp:positionV>
            <wp:extent cx="2074545" cy="1384935"/>
            <wp:effectExtent l="0" t="0" r="1905" b="5715"/>
            <wp:wrapTight wrapText="bothSides">
              <wp:wrapPolygon edited="0">
                <wp:start x="793" y="0"/>
                <wp:lineTo x="0" y="594"/>
                <wp:lineTo x="0" y="21095"/>
                <wp:lineTo x="793" y="21392"/>
                <wp:lineTo x="20628" y="21392"/>
                <wp:lineTo x="21421" y="21095"/>
                <wp:lineTo x="21421" y="594"/>
                <wp:lineTo x="20628" y="0"/>
                <wp:lineTo x="793" y="0"/>
              </wp:wrapPolygon>
            </wp:wrapTight>
            <wp:docPr id="14" name="Рисунок 14" descr="ÐÐ°ÑÑÐ¸Ð½ÐºÐ¸ Ð¿Ð¾ Ð·Ð°Ð¿ÑÐ¾ÑÑ Ð¸Ð³ÑÑ Ð¼Ð°Ð¼Ð° Ñ Ð´ÐµÑÑÐ¼Ð¸ Ð² Ð´Ð¾ÐºÑÐ¾ÑÐ° Ð´Ð¾Ð¼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ÐÐ°ÑÑÐ¸Ð½ÐºÐ¸ Ð¿Ð¾ Ð·Ð°Ð¿ÑÐ¾ÑÑ Ð¸Ð³ÑÑ Ð¼Ð°Ð¼Ð° Ñ Ð´ÐµÑÑÐ¼Ð¸ Ð² Ð´Ð¾ÐºÑÐ¾ÑÐ° Ð´Ð¾Ð¼Ð°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4545" cy="13849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62CE" w:rsidRPr="002F479D">
        <w:rPr>
          <w:rFonts w:ascii="Times New Roman" w:hAnsi="Times New Roman" w:cs="Times New Roman"/>
          <w:color w:val="33003F" w:themeColor="accent4" w:themeShade="80"/>
          <w:sz w:val="28"/>
        </w:rPr>
        <w:t>обязательно вести с продавцом диалог</w:t>
      </w:r>
      <w:r w:rsidR="00CF358C" w:rsidRPr="002F479D">
        <w:rPr>
          <w:rFonts w:ascii="Times New Roman" w:hAnsi="Times New Roman" w:cs="Times New Roman"/>
          <w:color w:val="33003F" w:themeColor="accent4" w:themeShade="80"/>
          <w:sz w:val="28"/>
        </w:rPr>
        <w:t>.</w:t>
      </w:r>
    </w:p>
    <w:p w:rsidR="00385049" w:rsidRPr="002F479D" w:rsidRDefault="00385049" w:rsidP="00FF6FDC">
      <w:pPr>
        <w:spacing w:after="0" w:line="276" w:lineRule="auto"/>
        <w:jc w:val="both"/>
        <w:rPr>
          <w:rFonts w:ascii="Times New Roman" w:hAnsi="Times New Roman" w:cs="Times New Roman"/>
          <w:color w:val="33003F" w:themeColor="accent4" w:themeShade="80"/>
          <w:sz w:val="28"/>
        </w:rPr>
      </w:pPr>
      <w:r w:rsidRPr="00642597">
        <w:rPr>
          <w:rFonts w:ascii="Times New Roman" w:hAnsi="Times New Roman" w:cs="Times New Roman"/>
          <w:color w:val="E80061" w:themeColor="accent1" w:themeShade="BF"/>
          <w:sz w:val="28"/>
        </w:rPr>
        <w:t>*</w:t>
      </w:r>
      <w:r w:rsidRPr="00385049">
        <w:rPr>
          <w:rFonts w:ascii="Times New Roman" w:hAnsi="Times New Roman" w:cs="Times New Roman"/>
          <w:sz w:val="28"/>
        </w:rPr>
        <w:t xml:space="preserve"> </w:t>
      </w:r>
      <w:r w:rsidRPr="002F479D">
        <w:rPr>
          <w:rFonts w:ascii="Times New Roman" w:hAnsi="Times New Roman" w:cs="Times New Roman"/>
          <w:color w:val="33003F" w:themeColor="accent4" w:themeShade="80"/>
          <w:sz w:val="28"/>
        </w:rPr>
        <w:t xml:space="preserve">Внезапно заболела кукла. Вы зовете доктора. Его роль берет на себя малыш. Вы говорите с ним от лица куклы. </w:t>
      </w:r>
    </w:p>
    <w:p w:rsidR="00385049" w:rsidRPr="002F479D" w:rsidRDefault="00893C8D" w:rsidP="00FF6FDC">
      <w:pPr>
        <w:spacing w:after="0" w:line="276" w:lineRule="auto"/>
        <w:jc w:val="both"/>
        <w:rPr>
          <w:rFonts w:ascii="Times New Roman" w:hAnsi="Times New Roman" w:cs="Times New Roman"/>
          <w:color w:val="33003F" w:themeColor="accent4" w:themeShade="80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 wp14:anchorId="6CFCF8CC" wp14:editId="3FE18E37">
            <wp:simplePos x="0" y="0"/>
            <wp:positionH relativeFrom="column">
              <wp:posOffset>1922780</wp:posOffset>
            </wp:positionH>
            <wp:positionV relativeFrom="paragraph">
              <wp:posOffset>33020</wp:posOffset>
            </wp:positionV>
            <wp:extent cx="2785745" cy="1569085"/>
            <wp:effectExtent l="0" t="0" r="0" b="0"/>
            <wp:wrapTight wrapText="bothSides">
              <wp:wrapPolygon edited="0">
                <wp:start x="591" y="0"/>
                <wp:lineTo x="0" y="524"/>
                <wp:lineTo x="0" y="19930"/>
                <wp:lineTo x="148" y="20979"/>
                <wp:lineTo x="591" y="21242"/>
                <wp:lineTo x="20827" y="21242"/>
                <wp:lineTo x="21270" y="20979"/>
                <wp:lineTo x="21418" y="19930"/>
                <wp:lineTo x="21418" y="524"/>
                <wp:lineTo x="20827" y="0"/>
                <wp:lineTo x="591" y="0"/>
              </wp:wrapPolygon>
            </wp:wrapTight>
            <wp:docPr id="15" name="Рисунок 15" descr="ÐÐ°ÑÑÐ¸Ð½ÐºÐ¸ Ð¿Ð¾ Ð·Ð°Ð¿ÑÐ¾ÑÑ Ð¸Ð³ÑÑ Ð¼Ð°Ð¼Ð° Ñ Ð´ÐµÑÑÐ¼Ð¸ Ð² Ð¿Ð°ÑÐ¸ÐºÐ¼Ð°ÑÐµÑÐ° Ð´Ð¾Ð¼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ÐÐ°ÑÑÐ¸Ð½ÐºÐ¸ Ð¿Ð¾ Ð·Ð°Ð¿ÑÐ¾ÑÑ Ð¸Ð³ÑÑ Ð¼Ð°Ð¼Ð° Ñ Ð´ÐµÑÑÐ¼Ð¸ Ð² Ð¿Ð°ÑÐ¸ÐºÐ¼Ð°ÑÐµÑÐ° Ð´Ð¾Ð¼Ð°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745" cy="15690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5049" w:rsidRPr="00642597">
        <w:rPr>
          <w:rFonts w:ascii="Times New Roman" w:hAnsi="Times New Roman" w:cs="Times New Roman"/>
          <w:color w:val="E80061" w:themeColor="accent1" w:themeShade="BF"/>
          <w:sz w:val="28"/>
        </w:rPr>
        <w:t>*</w:t>
      </w:r>
      <w:r w:rsidR="00CF358C" w:rsidRPr="00642597">
        <w:rPr>
          <w:rFonts w:ascii="Times New Roman" w:hAnsi="Times New Roman" w:cs="Times New Roman"/>
          <w:color w:val="E80061" w:themeColor="accent1" w:themeShade="BF"/>
          <w:sz w:val="28"/>
        </w:rPr>
        <w:t xml:space="preserve"> </w:t>
      </w:r>
      <w:r w:rsidR="00385049" w:rsidRPr="002F479D">
        <w:rPr>
          <w:rFonts w:ascii="Times New Roman" w:hAnsi="Times New Roman" w:cs="Times New Roman"/>
          <w:color w:val="33003F" w:themeColor="accent4" w:themeShade="80"/>
          <w:sz w:val="28"/>
        </w:rPr>
        <w:t>Малыш причесывает куклу, а вы напоминаете: «Ты причесываешь как парикмахер. А что парикмахер еще умеет делать?</w:t>
      </w:r>
      <w:r w:rsidR="000F4206" w:rsidRPr="002F479D">
        <w:rPr>
          <w:rFonts w:ascii="Times New Roman" w:hAnsi="Times New Roman" w:cs="Times New Roman"/>
          <w:color w:val="33003F" w:themeColor="accent4" w:themeShade="80"/>
          <w:sz w:val="28"/>
        </w:rPr>
        <w:t>».</w:t>
      </w:r>
      <w:r w:rsidR="00385049" w:rsidRPr="002F479D">
        <w:rPr>
          <w:rFonts w:ascii="Times New Roman" w:hAnsi="Times New Roman" w:cs="Times New Roman"/>
          <w:color w:val="33003F" w:themeColor="accent4" w:themeShade="80"/>
          <w:sz w:val="28"/>
        </w:rPr>
        <w:t xml:space="preserve"> Теперь уже малыш сам может играть в парикмахерскую.</w:t>
      </w:r>
      <w:r w:rsidRPr="002F479D">
        <w:rPr>
          <w:color w:val="33003F" w:themeColor="accent4" w:themeShade="80"/>
        </w:rPr>
        <w:t xml:space="preserve"> </w:t>
      </w:r>
    </w:p>
    <w:p w:rsidR="00385049" w:rsidRPr="00385049" w:rsidRDefault="00385049" w:rsidP="00FF6FDC">
      <w:pPr>
        <w:spacing w:after="0" w:line="276" w:lineRule="auto"/>
        <w:jc w:val="both"/>
        <w:rPr>
          <w:rFonts w:ascii="Times New Roman" w:hAnsi="Times New Roman" w:cs="Times New Roman"/>
          <w:sz w:val="28"/>
        </w:rPr>
      </w:pPr>
      <w:r w:rsidRPr="00642597">
        <w:rPr>
          <w:rFonts w:ascii="Times New Roman" w:hAnsi="Times New Roman" w:cs="Times New Roman"/>
          <w:color w:val="E80061" w:themeColor="accent1" w:themeShade="BF"/>
          <w:sz w:val="28"/>
        </w:rPr>
        <w:t>*</w:t>
      </w:r>
      <w:r w:rsidR="00CF358C" w:rsidRPr="00642597">
        <w:rPr>
          <w:rFonts w:ascii="Times New Roman" w:hAnsi="Times New Roman" w:cs="Times New Roman"/>
          <w:color w:val="E80061" w:themeColor="accent1" w:themeShade="BF"/>
          <w:sz w:val="28"/>
        </w:rPr>
        <w:t xml:space="preserve"> </w:t>
      </w:r>
      <w:r w:rsidRPr="002F479D">
        <w:rPr>
          <w:rFonts w:ascii="Times New Roman" w:hAnsi="Times New Roman" w:cs="Times New Roman"/>
          <w:color w:val="33003F" w:themeColor="accent4" w:themeShade="80"/>
          <w:sz w:val="28"/>
        </w:rPr>
        <w:t>Развить игру помогает фантазия малыша. Нет ножниц, вместо них можно взять кирпичик из набора «Строитель», нет чашки – кубик. Деревянная палочка в его руках превращается каждый раз в новый предмет: ложку, градусник, нож, карандаш</w:t>
      </w:r>
      <w:r w:rsidRPr="00FF6FDC">
        <w:rPr>
          <w:rFonts w:ascii="Times New Roman" w:hAnsi="Times New Roman" w:cs="Times New Roman"/>
          <w:color w:val="68007F" w:themeColor="accent4"/>
          <w:sz w:val="28"/>
        </w:rPr>
        <w:t>.</w:t>
      </w:r>
    </w:p>
    <w:p w:rsidR="00DA62CE" w:rsidRPr="002D4149" w:rsidRDefault="002F479D" w:rsidP="00FF6FDC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E80061" w:themeColor="accent1" w:themeShade="BF"/>
          <w:sz w:val="32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3464C32B" wp14:editId="18A01C9E">
            <wp:simplePos x="0" y="0"/>
            <wp:positionH relativeFrom="column">
              <wp:posOffset>4294505</wp:posOffset>
            </wp:positionH>
            <wp:positionV relativeFrom="paragraph">
              <wp:posOffset>17145</wp:posOffset>
            </wp:positionV>
            <wp:extent cx="2591435" cy="1727835"/>
            <wp:effectExtent l="0" t="0" r="0" b="5715"/>
            <wp:wrapSquare wrapText="bothSides"/>
            <wp:docPr id="12" name="Рисунок 12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1435" cy="17278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5049" w:rsidRPr="002D4149">
        <w:rPr>
          <w:rFonts w:ascii="Times New Roman" w:hAnsi="Times New Roman" w:cs="Times New Roman"/>
          <w:color w:val="E80061" w:themeColor="accent1" w:themeShade="BF"/>
          <w:sz w:val="32"/>
        </w:rPr>
        <w:t xml:space="preserve">Развитие богатого эмоционального мира ребёнка немыслимо без </w:t>
      </w:r>
      <w:r w:rsidR="00385049" w:rsidRPr="00FF6FDC">
        <w:rPr>
          <w:rFonts w:ascii="Times New Roman" w:hAnsi="Times New Roman" w:cs="Times New Roman"/>
          <w:b/>
          <w:color w:val="E80061" w:themeColor="accent1" w:themeShade="BF"/>
          <w:sz w:val="32"/>
        </w:rPr>
        <w:t>игрушек.</w:t>
      </w:r>
      <w:r w:rsidR="00385049" w:rsidRPr="002D4149">
        <w:rPr>
          <w:rFonts w:ascii="Times New Roman" w:hAnsi="Times New Roman" w:cs="Times New Roman"/>
          <w:color w:val="E80061" w:themeColor="accent1" w:themeShade="BF"/>
          <w:sz w:val="32"/>
        </w:rPr>
        <w:t xml:space="preserve"> Именно они позволяют ребёнку выразить свои чувства, исследовать окружающий мир, учат общаться и познавать себя. </w:t>
      </w:r>
    </w:p>
    <w:p w:rsidR="002F479D" w:rsidRDefault="00DA62CE" w:rsidP="002F479D">
      <w:pPr>
        <w:spacing w:after="0" w:line="276" w:lineRule="auto"/>
        <w:jc w:val="both"/>
        <w:rPr>
          <w:rFonts w:ascii="Times New Roman" w:hAnsi="Times New Roman" w:cs="Times New Roman"/>
          <w:b/>
          <w:color w:val="68007F" w:themeColor="accent4"/>
          <w:sz w:val="28"/>
          <w:szCs w:val="26"/>
        </w:rPr>
      </w:pPr>
      <w:r w:rsidRPr="002D4149">
        <w:rPr>
          <w:rFonts w:ascii="Times New Roman" w:hAnsi="Times New Roman" w:cs="Times New Roman"/>
          <w:color w:val="E80061" w:themeColor="accent1" w:themeShade="BF"/>
          <w:sz w:val="28"/>
        </w:rPr>
        <w:t xml:space="preserve">     </w:t>
      </w:r>
      <w:r w:rsidRPr="002F479D">
        <w:rPr>
          <w:rFonts w:ascii="Times New Roman" w:hAnsi="Times New Roman" w:cs="Times New Roman"/>
          <w:b/>
          <w:color w:val="68007F" w:themeColor="accent4"/>
          <w:sz w:val="28"/>
          <w:szCs w:val="26"/>
        </w:rPr>
        <w:t>В каждом возрасте ребёнку нужны различные по своей тематике и назначению игрушки:</w:t>
      </w:r>
    </w:p>
    <w:p w:rsidR="00DA62CE" w:rsidRPr="002F479D" w:rsidRDefault="00FC5B33" w:rsidP="002F479D">
      <w:pPr>
        <w:spacing w:after="0" w:line="276" w:lineRule="auto"/>
        <w:jc w:val="both"/>
        <w:rPr>
          <w:rFonts w:ascii="Times New Roman" w:hAnsi="Times New Roman" w:cs="Times New Roman"/>
          <w:color w:val="33003F" w:themeColor="accent4" w:themeShade="80"/>
          <w:sz w:val="28"/>
        </w:rPr>
      </w:pPr>
      <w:r w:rsidRPr="002F479D">
        <w:rPr>
          <w:noProof/>
          <w:color w:val="33003F" w:themeColor="accent4" w:themeShade="80"/>
          <w:lang w:eastAsia="ru-RU"/>
        </w:rPr>
        <w:drawing>
          <wp:anchor distT="0" distB="0" distL="114300" distR="114300" simplePos="0" relativeHeight="251675648" behindDoc="1" locked="0" layoutInCell="1" allowOverlap="1" wp14:anchorId="76D3EC55" wp14:editId="3B1E7470">
            <wp:simplePos x="0" y="0"/>
            <wp:positionH relativeFrom="column">
              <wp:posOffset>5253355</wp:posOffset>
            </wp:positionH>
            <wp:positionV relativeFrom="paragraph">
              <wp:posOffset>391160</wp:posOffset>
            </wp:positionV>
            <wp:extent cx="1623695" cy="1623695"/>
            <wp:effectExtent l="0" t="0" r="0" b="0"/>
            <wp:wrapTight wrapText="bothSides">
              <wp:wrapPolygon edited="0">
                <wp:start x="1014" y="0"/>
                <wp:lineTo x="0" y="507"/>
                <wp:lineTo x="0" y="20527"/>
                <wp:lineTo x="760" y="21287"/>
                <wp:lineTo x="1014" y="21287"/>
                <wp:lineTo x="20274" y="21287"/>
                <wp:lineTo x="20527" y="21287"/>
                <wp:lineTo x="21287" y="20527"/>
                <wp:lineTo x="21287" y="507"/>
                <wp:lineTo x="20274" y="0"/>
                <wp:lineTo x="1014" y="0"/>
              </wp:wrapPolygon>
            </wp:wrapTight>
            <wp:docPr id="20" name="Рисунок 20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695" cy="16236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F479D">
        <w:rPr>
          <w:noProof/>
          <w:color w:val="33003F" w:themeColor="accent4" w:themeShade="80"/>
          <w:lang w:eastAsia="ru-RU"/>
        </w:rPr>
        <w:drawing>
          <wp:anchor distT="0" distB="0" distL="114300" distR="114300" simplePos="0" relativeHeight="251673600" behindDoc="1" locked="0" layoutInCell="1" allowOverlap="1" wp14:anchorId="1A65B466" wp14:editId="4AC65A03">
            <wp:simplePos x="0" y="0"/>
            <wp:positionH relativeFrom="column">
              <wp:posOffset>-635</wp:posOffset>
            </wp:positionH>
            <wp:positionV relativeFrom="paragraph">
              <wp:posOffset>50165</wp:posOffset>
            </wp:positionV>
            <wp:extent cx="1422400" cy="1964690"/>
            <wp:effectExtent l="0" t="0" r="6350" b="0"/>
            <wp:wrapTight wrapText="bothSides">
              <wp:wrapPolygon edited="0">
                <wp:start x="1157" y="0"/>
                <wp:lineTo x="0" y="419"/>
                <wp:lineTo x="0" y="21153"/>
                <wp:lineTo x="1157" y="21363"/>
                <wp:lineTo x="20250" y="21363"/>
                <wp:lineTo x="21407" y="21153"/>
                <wp:lineTo x="21407" y="419"/>
                <wp:lineTo x="20250" y="0"/>
                <wp:lineTo x="1157" y="0"/>
              </wp:wrapPolygon>
            </wp:wrapTight>
            <wp:docPr id="17" name="Рисунок 17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0" cy="19646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62CE" w:rsidRPr="002F479D">
        <w:rPr>
          <w:rFonts w:ascii="Times New Roman" w:hAnsi="Times New Roman" w:cs="Times New Roman"/>
          <w:color w:val="33003F" w:themeColor="accent4" w:themeShade="80"/>
          <w:sz w:val="28"/>
        </w:rPr>
        <w:t>- сюжетные (куклы, фигурки животных, мебель, посуда);</w:t>
      </w:r>
    </w:p>
    <w:p w:rsidR="00DA62CE" w:rsidRPr="002F479D" w:rsidRDefault="00DA62CE" w:rsidP="00FF6FDC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33003F" w:themeColor="accent4" w:themeShade="80"/>
          <w:sz w:val="28"/>
        </w:rPr>
      </w:pPr>
      <w:r w:rsidRPr="002F479D">
        <w:rPr>
          <w:rFonts w:ascii="Times New Roman" w:hAnsi="Times New Roman" w:cs="Times New Roman"/>
          <w:color w:val="33003F" w:themeColor="accent4" w:themeShade="80"/>
          <w:sz w:val="28"/>
        </w:rPr>
        <w:t>- технические (транспортные, конструкторы и т. д.);</w:t>
      </w:r>
    </w:p>
    <w:p w:rsidR="00DA62CE" w:rsidRPr="002F479D" w:rsidRDefault="00DA62CE" w:rsidP="00FF6FDC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33003F" w:themeColor="accent4" w:themeShade="80"/>
          <w:sz w:val="28"/>
        </w:rPr>
      </w:pPr>
      <w:r w:rsidRPr="002F479D">
        <w:rPr>
          <w:rFonts w:ascii="Times New Roman" w:hAnsi="Times New Roman" w:cs="Times New Roman"/>
          <w:color w:val="33003F" w:themeColor="accent4" w:themeShade="80"/>
          <w:sz w:val="28"/>
        </w:rPr>
        <w:t>- игрушки-орудия труда (молоток, отвёртка, щётка для подметания, грабли, лопатка, иным словом игрушки, имитирующие простейшие средства труда взрослых);</w:t>
      </w:r>
    </w:p>
    <w:p w:rsidR="00DA62CE" w:rsidRPr="002F479D" w:rsidRDefault="00FC5B33" w:rsidP="00FF6FDC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33003F" w:themeColor="accent4" w:themeShade="80"/>
          <w:sz w:val="28"/>
        </w:rPr>
      </w:pPr>
      <w:r w:rsidRPr="002F479D">
        <w:rPr>
          <w:noProof/>
          <w:color w:val="33003F" w:themeColor="accent4" w:themeShade="80"/>
          <w:lang w:eastAsia="ru-RU"/>
        </w:rPr>
        <w:drawing>
          <wp:anchor distT="0" distB="0" distL="114300" distR="114300" simplePos="0" relativeHeight="251676672" behindDoc="1" locked="0" layoutInCell="1" allowOverlap="1" wp14:anchorId="4D5070CA" wp14:editId="2203C99B">
            <wp:simplePos x="0" y="0"/>
            <wp:positionH relativeFrom="column">
              <wp:posOffset>5226685</wp:posOffset>
            </wp:positionH>
            <wp:positionV relativeFrom="paragraph">
              <wp:posOffset>73025</wp:posOffset>
            </wp:positionV>
            <wp:extent cx="1171575" cy="1583055"/>
            <wp:effectExtent l="0" t="0" r="9525" b="0"/>
            <wp:wrapTight wrapText="bothSides">
              <wp:wrapPolygon edited="0">
                <wp:start x="1405" y="0"/>
                <wp:lineTo x="0" y="520"/>
                <wp:lineTo x="0" y="20794"/>
                <wp:lineTo x="1054" y="21314"/>
                <wp:lineTo x="1405" y="21314"/>
                <wp:lineTo x="20020" y="21314"/>
                <wp:lineTo x="20371" y="21314"/>
                <wp:lineTo x="21424" y="20794"/>
                <wp:lineTo x="21424" y="520"/>
                <wp:lineTo x="20020" y="0"/>
                <wp:lineTo x="1405" y="0"/>
              </wp:wrapPolygon>
            </wp:wrapTight>
            <wp:docPr id="21" name="Рисунок 21" descr="ÐÐ°ÑÑÐ¸Ð½ÐºÐ¸ Ð¿Ð¾ Ð·Ð°Ð¿ÑÐ¾ÑÑ ÑÐµÐ±ÐµÐ½Ð¾Ðº ÑÐ°Ð´ÑÐµÑÑÑ Ð¸Ð³ÑÑÑÐº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ÐÐ°ÑÑÐ¸Ð½ÐºÐ¸ Ð¿Ð¾ Ð·Ð°Ð¿ÑÐ¾ÑÑ ÑÐµÐ±ÐµÐ½Ð¾Ðº ÑÐ°Ð´ÑÐµÑÑÑ Ð¸Ð³ÑÑÑÐºÐµ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5830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F479D">
        <w:rPr>
          <w:noProof/>
          <w:color w:val="33003F" w:themeColor="accent4" w:themeShade="80"/>
          <w:lang w:eastAsia="ru-RU"/>
        </w:rPr>
        <w:drawing>
          <wp:anchor distT="0" distB="0" distL="114300" distR="114300" simplePos="0" relativeHeight="251674624" behindDoc="1" locked="0" layoutInCell="1" allowOverlap="1" wp14:anchorId="44B54FD4" wp14:editId="7AC45081">
            <wp:simplePos x="0" y="0"/>
            <wp:positionH relativeFrom="column">
              <wp:posOffset>-95885</wp:posOffset>
            </wp:positionH>
            <wp:positionV relativeFrom="paragraph">
              <wp:posOffset>70485</wp:posOffset>
            </wp:positionV>
            <wp:extent cx="1654810" cy="1104900"/>
            <wp:effectExtent l="0" t="0" r="2540" b="0"/>
            <wp:wrapTight wrapText="bothSides">
              <wp:wrapPolygon edited="0">
                <wp:start x="995" y="0"/>
                <wp:lineTo x="0" y="745"/>
                <wp:lineTo x="0" y="20855"/>
                <wp:lineTo x="995" y="21228"/>
                <wp:lineTo x="20390" y="21228"/>
                <wp:lineTo x="21384" y="20855"/>
                <wp:lineTo x="21384" y="745"/>
                <wp:lineTo x="20390" y="0"/>
                <wp:lineTo x="995" y="0"/>
              </wp:wrapPolygon>
            </wp:wrapTight>
            <wp:docPr id="18" name="Рисунок 18" descr="ÐÐ°ÑÑÐ¸Ð½ÐºÐ¸ Ð¿Ð¾ Ð·Ð°Ð¿ÑÐ¾ÑÑ ÑÐµÐ±ÐµÐ½Ð¾Ðº ÑÐ°Ð´ÑÐµÑÑÑ Ð¸Ð³ÑÑÑÐº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ÐÐ°ÑÑÐ¸Ð½ÐºÐ¸ Ð¿Ð¾ Ð·Ð°Ð¿ÑÐ¾ÑÑ ÑÐµÐ±ÐµÐ½Ð¾Ðº ÑÐ°Ð´ÑÐµÑÑÑ Ð¸Ð³ÑÑÑÐºÐµ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4810" cy="1104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62CE" w:rsidRPr="002F479D">
        <w:rPr>
          <w:rFonts w:ascii="Times New Roman" w:hAnsi="Times New Roman" w:cs="Times New Roman"/>
          <w:color w:val="33003F" w:themeColor="accent4" w:themeShade="80"/>
          <w:sz w:val="28"/>
        </w:rPr>
        <w:t>- игрушки-забавы: (смешные фигурки зверей, животных, человечков, поющие, танцующие предметы);</w:t>
      </w:r>
    </w:p>
    <w:p w:rsidR="00DA62CE" w:rsidRPr="002F479D" w:rsidRDefault="00DA62CE" w:rsidP="00FF6FDC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33003F" w:themeColor="accent4" w:themeShade="80"/>
          <w:sz w:val="28"/>
        </w:rPr>
      </w:pPr>
      <w:r w:rsidRPr="002F479D">
        <w:rPr>
          <w:rFonts w:ascii="Times New Roman" w:hAnsi="Times New Roman" w:cs="Times New Roman"/>
          <w:color w:val="33003F" w:themeColor="accent4" w:themeShade="80"/>
          <w:sz w:val="28"/>
        </w:rPr>
        <w:t>- театральные, музыкальные (маски, костюмы, музыкальные инструменты);</w:t>
      </w:r>
    </w:p>
    <w:p w:rsidR="00DA62CE" w:rsidRPr="002F479D" w:rsidRDefault="00DA62CE" w:rsidP="00FF6FDC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33003F" w:themeColor="accent4" w:themeShade="80"/>
          <w:sz w:val="28"/>
        </w:rPr>
      </w:pPr>
      <w:r w:rsidRPr="002F479D">
        <w:rPr>
          <w:rFonts w:ascii="Times New Roman" w:hAnsi="Times New Roman" w:cs="Times New Roman"/>
          <w:color w:val="33003F" w:themeColor="accent4" w:themeShade="80"/>
          <w:sz w:val="28"/>
        </w:rPr>
        <w:t xml:space="preserve">- </w:t>
      </w:r>
      <w:r w:rsidR="000F4206" w:rsidRPr="002F479D">
        <w:rPr>
          <w:rFonts w:ascii="Times New Roman" w:hAnsi="Times New Roman" w:cs="Times New Roman"/>
          <w:color w:val="33003F" w:themeColor="accent4" w:themeShade="80"/>
          <w:sz w:val="28"/>
        </w:rPr>
        <w:t>к</w:t>
      </w:r>
      <w:r w:rsidRPr="002F479D">
        <w:rPr>
          <w:rFonts w:ascii="Times New Roman" w:hAnsi="Times New Roman" w:cs="Times New Roman"/>
          <w:color w:val="33003F" w:themeColor="accent4" w:themeShade="80"/>
          <w:sz w:val="28"/>
        </w:rPr>
        <w:t>рупногабаритные игрушки (такие как самокаты, детские автомобили, тракторы);</w:t>
      </w:r>
    </w:p>
    <w:p w:rsidR="00DA62CE" w:rsidRDefault="00DA62CE" w:rsidP="00FF6FDC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33003F" w:themeColor="accent4" w:themeShade="80"/>
          <w:sz w:val="28"/>
        </w:rPr>
      </w:pPr>
      <w:r w:rsidRPr="002F479D">
        <w:rPr>
          <w:rFonts w:ascii="Times New Roman" w:hAnsi="Times New Roman" w:cs="Times New Roman"/>
          <w:color w:val="33003F" w:themeColor="accent4" w:themeShade="80"/>
          <w:sz w:val="28"/>
        </w:rPr>
        <w:t>- трансформирующиеся конструкторы для строительства (учит ребёнка движениям</w:t>
      </w:r>
      <w:r w:rsidR="00FF6FDC" w:rsidRPr="002F479D">
        <w:rPr>
          <w:rFonts w:ascii="Times New Roman" w:hAnsi="Times New Roman" w:cs="Times New Roman"/>
          <w:color w:val="33003F" w:themeColor="accent4" w:themeShade="80"/>
          <w:sz w:val="28"/>
        </w:rPr>
        <w:t xml:space="preserve"> и ориентировке в пространстве).</w:t>
      </w:r>
    </w:p>
    <w:p w:rsidR="002F479D" w:rsidRPr="002F479D" w:rsidRDefault="002F479D" w:rsidP="00FF6FDC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33003F" w:themeColor="accent4" w:themeShade="80"/>
          <w:sz w:val="28"/>
        </w:rPr>
      </w:pPr>
    </w:p>
    <w:p w:rsidR="00445093" w:rsidRPr="00FC5B33" w:rsidRDefault="00FC5B33" w:rsidP="00FC5B33">
      <w:pPr>
        <w:spacing w:after="0" w:line="276" w:lineRule="auto"/>
        <w:ind w:firstLine="567"/>
        <w:rPr>
          <w:rFonts w:ascii="Times New Roman" w:hAnsi="Times New Roman" w:cs="Times New Roman"/>
          <w:b/>
          <w:color w:val="E40059" w:themeColor="accent2"/>
          <w:sz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FC5B33">
        <w:rPr>
          <w:noProof/>
          <w:sz w:val="22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98A0C1F" wp14:editId="2FFFC719">
                <wp:simplePos x="0" y="0"/>
                <wp:positionH relativeFrom="column">
                  <wp:posOffset>-2743835</wp:posOffset>
                </wp:positionH>
                <wp:positionV relativeFrom="paragraph">
                  <wp:posOffset>-60325</wp:posOffset>
                </wp:positionV>
                <wp:extent cx="2728595" cy="1132205"/>
                <wp:effectExtent l="19050" t="19050" r="33655" b="48895"/>
                <wp:wrapNone/>
                <wp:docPr id="23" name="Прямая соединительная линия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28595" cy="1132205"/>
                        </a:xfrm>
                        <a:prstGeom prst="line">
                          <a:avLst/>
                        </a:prstGeom>
                        <a:ln w="50800">
                          <a:solidFill>
                            <a:schemeClr val="accent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3" o:spid="_x0000_s1026" style="position:absolute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16.05pt,-4.75pt" to="-1.2pt,8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" strokecolor="#e40059 [3205]" strokeweight="4pt">
                <v:stroke joinstyle="miter"/>
              </v:line>
            </w:pict>
          </mc:Fallback>
        </mc:AlternateContent>
      </w:r>
      <w:r w:rsidRPr="00FC5B33">
        <w:rPr>
          <w:noProof/>
          <w:sz w:val="22"/>
          <w:lang w:eastAsia="ru-RU"/>
        </w:rPr>
        <w:drawing>
          <wp:anchor distT="0" distB="0" distL="114300" distR="114300" simplePos="0" relativeHeight="251672576" behindDoc="1" locked="0" layoutInCell="1" allowOverlap="1" wp14:anchorId="0285C8A7" wp14:editId="616F557B">
            <wp:simplePos x="0" y="0"/>
            <wp:positionH relativeFrom="column">
              <wp:posOffset>163195</wp:posOffset>
            </wp:positionH>
            <wp:positionV relativeFrom="paragraph">
              <wp:posOffset>-62230</wp:posOffset>
            </wp:positionV>
            <wp:extent cx="2534920" cy="1132205"/>
            <wp:effectExtent l="0" t="0" r="0" b="0"/>
            <wp:wrapTight wrapText="bothSides">
              <wp:wrapPolygon edited="0">
                <wp:start x="0" y="0"/>
                <wp:lineTo x="0" y="21079"/>
                <wp:lineTo x="21427" y="21079"/>
                <wp:lineTo x="21427" y="0"/>
                <wp:lineTo x="0" y="0"/>
              </wp:wrapPolygon>
            </wp:wrapTight>
            <wp:docPr id="16" name="Рисунок 16" descr="ÐÐ°ÑÑÐ¸Ð½ÐºÐ¸ Ð¿Ð¾ Ð·Ð°Ð¿ÑÐ¾ÑÑ ÑÐµÐ±ÐµÐ½Ð¾Ðº ÑÐ°Ð´ÑÐµÑÑÑ Ð¸Ð³ÑÑÑÐº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ÐÐ°ÑÑÐ¸Ð½ÐºÐ¸ Ð¿Ð¾ Ð·Ð°Ð¿ÑÐ¾ÑÑ ÑÐµÐ±ÐµÐ½Ð¾Ðº ÑÐ°Ð´ÑÐµÑÑÑ Ð¸Ð³ÑÑÑÐºÐµ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920" cy="1132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1A0A" w:rsidRPr="00FC5B33">
        <w:rPr>
          <w:rFonts w:ascii="Times New Roman" w:hAnsi="Times New Roman" w:cs="Times New Roman"/>
          <w:b/>
          <w:color w:val="E40059" w:themeColor="accent2"/>
          <w:sz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Правила выбора</w:t>
      </w:r>
      <w:r w:rsidR="00DA62CE" w:rsidRPr="00FC5B33">
        <w:rPr>
          <w:rFonts w:ascii="Times New Roman" w:hAnsi="Times New Roman" w:cs="Times New Roman"/>
          <w:b/>
          <w:color w:val="E40059" w:themeColor="accent2"/>
          <w:sz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игрушк</w:t>
      </w:r>
      <w:r w:rsidR="000B1A0A" w:rsidRPr="00FC5B33">
        <w:rPr>
          <w:rFonts w:ascii="Times New Roman" w:hAnsi="Times New Roman" w:cs="Times New Roman"/>
          <w:b/>
          <w:color w:val="E40059" w:themeColor="accent2"/>
          <w:sz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и</w:t>
      </w:r>
      <w:r w:rsidR="00DA62CE" w:rsidRPr="00FC5B33">
        <w:rPr>
          <w:rFonts w:ascii="Times New Roman" w:hAnsi="Times New Roman" w:cs="Times New Roman"/>
          <w:b/>
          <w:color w:val="E40059" w:themeColor="accent2"/>
          <w:sz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:</w:t>
      </w:r>
    </w:p>
    <w:p w:rsidR="001019BD" w:rsidRPr="002D4149" w:rsidRDefault="001019BD" w:rsidP="00FC5B33">
      <w:pPr>
        <w:spacing w:after="0" w:line="276" w:lineRule="auto"/>
        <w:ind w:left="567" w:right="567"/>
        <w:jc w:val="center"/>
        <w:rPr>
          <w:rFonts w:ascii="Times New Roman" w:hAnsi="Times New Roman" w:cs="Times New Roman"/>
          <w:b/>
          <w:i w:val="0"/>
          <w:color w:val="E80061" w:themeColor="accent1" w:themeShade="BF"/>
          <w:sz w:val="36"/>
        </w:rPr>
      </w:pPr>
      <w:r w:rsidRPr="002F479D">
        <w:rPr>
          <w:rFonts w:ascii="Times New Roman" w:hAnsi="Times New Roman" w:cs="Times New Roman"/>
          <w:b/>
          <w:color w:val="33003F" w:themeColor="accent4" w:themeShade="80"/>
          <w:sz w:val="32"/>
        </w:rPr>
        <w:t>При покупке игрушек пользуйтесь простым правилом:</w:t>
      </w:r>
      <w:r w:rsidRPr="001019BD">
        <w:rPr>
          <w:rFonts w:ascii="Times New Roman" w:hAnsi="Times New Roman" w:cs="Times New Roman"/>
          <w:b/>
          <w:color w:val="E80061" w:themeColor="accent1" w:themeShade="BF"/>
          <w:sz w:val="32"/>
        </w:rPr>
        <w:t xml:space="preserve"> </w:t>
      </w:r>
      <w:r w:rsidRPr="001019BD">
        <w:rPr>
          <w:rFonts w:ascii="Times New Roman" w:hAnsi="Times New Roman" w:cs="Times New Roman"/>
          <w:b/>
          <w:color w:val="E80061" w:themeColor="accent1" w:themeShade="BF"/>
          <w:sz w:val="36"/>
          <w:u w:val="single"/>
        </w:rPr>
        <w:t xml:space="preserve">игрушки следует </w:t>
      </w:r>
      <w:r w:rsidR="00FC5B33">
        <w:rPr>
          <w:rFonts w:ascii="Times New Roman" w:hAnsi="Times New Roman" w:cs="Times New Roman"/>
          <w:b/>
          <w:color w:val="E80061" w:themeColor="accent1" w:themeShade="BF"/>
          <w:sz w:val="36"/>
          <w:u w:val="single"/>
        </w:rPr>
        <w:t xml:space="preserve">    </w:t>
      </w:r>
      <w:r w:rsidRPr="001019BD">
        <w:rPr>
          <w:rFonts w:ascii="Times New Roman" w:hAnsi="Times New Roman" w:cs="Times New Roman"/>
          <w:b/>
          <w:color w:val="E80061" w:themeColor="accent1" w:themeShade="BF"/>
          <w:sz w:val="36"/>
          <w:u w:val="single"/>
        </w:rPr>
        <w:t>выбирать, а не собирать</w:t>
      </w:r>
      <w:r w:rsidRPr="002D4149">
        <w:rPr>
          <w:rFonts w:ascii="Times New Roman" w:hAnsi="Times New Roman" w:cs="Times New Roman"/>
          <w:b/>
          <w:color w:val="E80061" w:themeColor="accent1" w:themeShade="BF"/>
          <w:sz w:val="36"/>
        </w:rPr>
        <w:t>!</w:t>
      </w:r>
    </w:p>
    <w:p w:rsidR="00445093" w:rsidRPr="002F479D" w:rsidRDefault="00445093" w:rsidP="00FF6FDC">
      <w:pPr>
        <w:spacing w:after="0" w:line="276" w:lineRule="auto"/>
        <w:ind w:firstLine="567"/>
        <w:jc w:val="both"/>
        <w:rPr>
          <w:rFonts w:ascii="Times New Roman" w:hAnsi="Times New Roman" w:cs="Times New Roman"/>
          <w:color w:val="33003F" w:themeColor="accent4" w:themeShade="80"/>
          <w:sz w:val="28"/>
        </w:rPr>
      </w:pPr>
      <w:r w:rsidRPr="002F479D">
        <w:rPr>
          <w:rFonts w:ascii="Times New Roman" w:hAnsi="Times New Roman" w:cs="Times New Roman"/>
          <w:color w:val="33003F" w:themeColor="accent4" w:themeShade="80"/>
          <w:sz w:val="28"/>
        </w:rPr>
        <w:t xml:space="preserve">- </w:t>
      </w:r>
      <w:r w:rsidR="000F4206" w:rsidRPr="002F479D">
        <w:rPr>
          <w:rFonts w:ascii="Times New Roman" w:hAnsi="Times New Roman" w:cs="Times New Roman"/>
          <w:color w:val="33003F" w:themeColor="accent4" w:themeShade="80"/>
          <w:sz w:val="28"/>
        </w:rPr>
        <w:t>и</w:t>
      </w:r>
      <w:r w:rsidRPr="002F479D">
        <w:rPr>
          <w:rFonts w:ascii="Times New Roman" w:hAnsi="Times New Roman" w:cs="Times New Roman"/>
          <w:color w:val="33003F" w:themeColor="accent4" w:themeShade="80"/>
          <w:sz w:val="28"/>
        </w:rPr>
        <w:t>грушка радует Вас и Вашего малыша, вызывает положительные эмоции;</w:t>
      </w:r>
    </w:p>
    <w:p w:rsidR="00445093" w:rsidRPr="002F479D" w:rsidRDefault="00445093" w:rsidP="00FF6FDC">
      <w:pPr>
        <w:spacing w:after="0" w:line="276" w:lineRule="auto"/>
        <w:ind w:firstLine="567"/>
        <w:jc w:val="both"/>
        <w:rPr>
          <w:rFonts w:ascii="Times New Roman" w:hAnsi="Times New Roman" w:cs="Times New Roman"/>
          <w:color w:val="33003F" w:themeColor="accent4" w:themeShade="80"/>
          <w:sz w:val="28"/>
        </w:rPr>
      </w:pPr>
      <w:r w:rsidRPr="002F479D">
        <w:rPr>
          <w:rFonts w:ascii="Times New Roman" w:hAnsi="Times New Roman" w:cs="Times New Roman"/>
          <w:color w:val="33003F" w:themeColor="accent4" w:themeShade="80"/>
          <w:sz w:val="28"/>
        </w:rPr>
        <w:t xml:space="preserve">- </w:t>
      </w:r>
      <w:r w:rsidR="000F4206" w:rsidRPr="002F479D">
        <w:rPr>
          <w:rFonts w:ascii="Times New Roman" w:hAnsi="Times New Roman" w:cs="Times New Roman"/>
          <w:color w:val="33003F" w:themeColor="accent4" w:themeShade="80"/>
          <w:sz w:val="28"/>
        </w:rPr>
        <w:t>и</w:t>
      </w:r>
      <w:r w:rsidRPr="002F479D">
        <w:rPr>
          <w:rFonts w:ascii="Times New Roman" w:hAnsi="Times New Roman" w:cs="Times New Roman"/>
          <w:color w:val="33003F" w:themeColor="accent4" w:themeShade="80"/>
          <w:sz w:val="28"/>
        </w:rPr>
        <w:t>грушка не утомляет и не перегружает ребёнка;</w:t>
      </w:r>
    </w:p>
    <w:p w:rsidR="00445093" w:rsidRPr="002F479D" w:rsidRDefault="00FC5B33" w:rsidP="00FF6FDC">
      <w:pPr>
        <w:spacing w:after="0" w:line="276" w:lineRule="auto"/>
        <w:ind w:firstLine="567"/>
        <w:jc w:val="both"/>
        <w:rPr>
          <w:rFonts w:ascii="Times New Roman" w:hAnsi="Times New Roman" w:cs="Times New Roman"/>
          <w:color w:val="33003F" w:themeColor="accent4" w:themeShade="80"/>
          <w:sz w:val="28"/>
        </w:rPr>
      </w:pPr>
      <w:r w:rsidRPr="002F479D">
        <w:rPr>
          <w:noProof/>
          <w:color w:val="33003F" w:themeColor="accent4" w:themeShade="80"/>
          <w:lang w:eastAsia="ru-RU"/>
        </w:rPr>
        <w:drawing>
          <wp:anchor distT="0" distB="0" distL="114300" distR="114300" simplePos="0" relativeHeight="251667456" behindDoc="1" locked="0" layoutInCell="1" allowOverlap="1" wp14:anchorId="22DE3733" wp14:editId="41F85600">
            <wp:simplePos x="0" y="0"/>
            <wp:positionH relativeFrom="column">
              <wp:posOffset>3234055</wp:posOffset>
            </wp:positionH>
            <wp:positionV relativeFrom="paragraph">
              <wp:posOffset>115570</wp:posOffset>
            </wp:positionV>
            <wp:extent cx="3015615" cy="1854200"/>
            <wp:effectExtent l="0" t="0" r="0" b="0"/>
            <wp:wrapTight wrapText="bothSides">
              <wp:wrapPolygon edited="0">
                <wp:start x="546" y="0"/>
                <wp:lineTo x="0" y="444"/>
                <wp:lineTo x="0" y="21082"/>
                <wp:lineTo x="546" y="21304"/>
                <wp:lineTo x="20877" y="21304"/>
                <wp:lineTo x="21423" y="21082"/>
                <wp:lineTo x="21423" y="444"/>
                <wp:lineTo x="20877" y="0"/>
                <wp:lineTo x="546" y="0"/>
              </wp:wrapPolygon>
            </wp:wrapTight>
            <wp:docPr id="11" name="Рисунок 11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5615" cy="1854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5093" w:rsidRPr="002F479D">
        <w:rPr>
          <w:rFonts w:ascii="Times New Roman" w:hAnsi="Times New Roman" w:cs="Times New Roman"/>
          <w:color w:val="33003F" w:themeColor="accent4" w:themeShade="80"/>
          <w:sz w:val="28"/>
        </w:rPr>
        <w:t xml:space="preserve">- </w:t>
      </w:r>
      <w:r w:rsidR="000F4206" w:rsidRPr="002F479D">
        <w:rPr>
          <w:rFonts w:ascii="Times New Roman" w:hAnsi="Times New Roman" w:cs="Times New Roman"/>
          <w:color w:val="33003F" w:themeColor="accent4" w:themeShade="80"/>
          <w:sz w:val="28"/>
        </w:rPr>
        <w:t>и</w:t>
      </w:r>
      <w:r w:rsidR="00445093" w:rsidRPr="002F479D">
        <w:rPr>
          <w:rFonts w:ascii="Times New Roman" w:hAnsi="Times New Roman" w:cs="Times New Roman"/>
          <w:color w:val="33003F" w:themeColor="accent4" w:themeShade="80"/>
          <w:sz w:val="28"/>
        </w:rPr>
        <w:t>грушка отвечает индивидуальным особенностям развития ре</w:t>
      </w:r>
      <w:r w:rsidR="000F4206" w:rsidRPr="002F479D">
        <w:rPr>
          <w:rFonts w:ascii="Times New Roman" w:hAnsi="Times New Roman" w:cs="Times New Roman"/>
          <w:color w:val="33003F" w:themeColor="accent4" w:themeShade="80"/>
          <w:sz w:val="28"/>
        </w:rPr>
        <w:t>бёнка и его потребности в игре;</w:t>
      </w:r>
    </w:p>
    <w:p w:rsidR="00445093" w:rsidRPr="002F479D" w:rsidRDefault="00445093" w:rsidP="00FF6FDC">
      <w:pPr>
        <w:spacing w:after="0" w:line="276" w:lineRule="auto"/>
        <w:ind w:firstLine="567"/>
        <w:jc w:val="both"/>
        <w:rPr>
          <w:rFonts w:ascii="Times New Roman" w:hAnsi="Times New Roman" w:cs="Times New Roman"/>
          <w:color w:val="33003F" w:themeColor="accent4" w:themeShade="80"/>
          <w:sz w:val="28"/>
        </w:rPr>
      </w:pPr>
      <w:r w:rsidRPr="002F479D">
        <w:rPr>
          <w:rFonts w:ascii="Times New Roman" w:hAnsi="Times New Roman" w:cs="Times New Roman"/>
          <w:color w:val="33003F" w:themeColor="accent4" w:themeShade="80"/>
          <w:sz w:val="28"/>
        </w:rPr>
        <w:t xml:space="preserve">- </w:t>
      </w:r>
      <w:r w:rsidR="000F4206" w:rsidRPr="002F479D">
        <w:rPr>
          <w:rFonts w:ascii="Times New Roman" w:hAnsi="Times New Roman" w:cs="Times New Roman"/>
          <w:color w:val="33003F" w:themeColor="accent4" w:themeShade="80"/>
          <w:sz w:val="28"/>
        </w:rPr>
        <w:t>и</w:t>
      </w:r>
      <w:r w:rsidRPr="002F479D">
        <w:rPr>
          <w:rFonts w:ascii="Times New Roman" w:hAnsi="Times New Roman" w:cs="Times New Roman"/>
          <w:color w:val="33003F" w:themeColor="accent4" w:themeShade="80"/>
          <w:sz w:val="28"/>
        </w:rPr>
        <w:t>грушка вызывает интерес, обладает игровой динамикой, стимулирует к активному действию с ней;</w:t>
      </w:r>
    </w:p>
    <w:p w:rsidR="00445093" w:rsidRPr="002F479D" w:rsidRDefault="00445093" w:rsidP="00FF6FDC">
      <w:pPr>
        <w:spacing w:after="0" w:line="276" w:lineRule="auto"/>
        <w:ind w:firstLine="567"/>
        <w:jc w:val="both"/>
        <w:rPr>
          <w:rFonts w:ascii="Times New Roman" w:hAnsi="Times New Roman" w:cs="Times New Roman"/>
          <w:color w:val="33003F" w:themeColor="accent4" w:themeShade="80"/>
          <w:sz w:val="28"/>
        </w:rPr>
      </w:pPr>
      <w:r w:rsidRPr="002F479D">
        <w:rPr>
          <w:rFonts w:ascii="Times New Roman" w:hAnsi="Times New Roman" w:cs="Times New Roman"/>
          <w:color w:val="33003F" w:themeColor="accent4" w:themeShade="80"/>
          <w:sz w:val="28"/>
        </w:rPr>
        <w:t xml:space="preserve">- </w:t>
      </w:r>
      <w:r w:rsidR="000F4206" w:rsidRPr="002F479D">
        <w:rPr>
          <w:rFonts w:ascii="Times New Roman" w:hAnsi="Times New Roman" w:cs="Times New Roman"/>
          <w:color w:val="33003F" w:themeColor="accent4" w:themeShade="80"/>
          <w:sz w:val="28"/>
        </w:rPr>
        <w:t>и</w:t>
      </w:r>
      <w:r w:rsidRPr="002F479D">
        <w:rPr>
          <w:rFonts w:ascii="Times New Roman" w:hAnsi="Times New Roman" w:cs="Times New Roman"/>
          <w:color w:val="33003F" w:themeColor="accent4" w:themeShade="80"/>
          <w:sz w:val="28"/>
        </w:rPr>
        <w:t>грушка расширяет кругозор и побуждает ребёнка к познавательно-исследовательской деятельности, активизирует общение;</w:t>
      </w:r>
    </w:p>
    <w:p w:rsidR="00DA62CE" w:rsidRPr="002F479D" w:rsidRDefault="00DA62CE" w:rsidP="00FF6FDC">
      <w:pPr>
        <w:spacing w:after="0" w:line="276" w:lineRule="auto"/>
        <w:ind w:firstLine="567"/>
        <w:jc w:val="both"/>
        <w:rPr>
          <w:rFonts w:ascii="Times New Roman" w:hAnsi="Times New Roman" w:cs="Times New Roman"/>
          <w:color w:val="33003F" w:themeColor="accent4" w:themeShade="80"/>
          <w:sz w:val="28"/>
        </w:rPr>
      </w:pPr>
      <w:r w:rsidRPr="002F479D">
        <w:rPr>
          <w:rFonts w:ascii="Times New Roman" w:hAnsi="Times New Roman" w:cs="Times New Roman"/>
          <w:color w:val="33003F" w:themeColor="accent4" w:themeShade="80"/>
          <w:sz w:val="28"/>
        </w:rPr>
        <w:t xml:space="preserve">- </w:t>
      </w:r>
      <w:r w:rsidR="000F4206" w:rsidRPr="002F479D">
        <w:rPr>
          <w:rFonts w:ascii="Times New Roman" w:hAnsi="Times New Roman" w:cs="Times New Roman"/>
          <w:color w:val="33003F" w:themeColor="accent4" w:themeShade="80"/>
          <w:sz w:val="28"/>
        </w:rPr>
        <w:t>и</w:t>
      </w:r>
      <w:r w:rsidR="00445093" w:rsidRPr="002F479D">
        <w:rPr>
          <w:rFonts w:ascii="Times New Roman" w:hAnsi="Times New Roman" w:cs="Times New Roman"/>
          <w:color w:val="33003F" w:themeColor="accent4" w:themeShade="80"/>
          <w:sz w:val="28"/>
        </w:rPr>
        <w:t xml:space="preserve">грушка </w:t>
      </w:r>
      <w:r w:rsidRPr="002F479D">
        <w:rPr>
          <w:rFonts w:ascii="Times New Roman" w:hAnsi="Times New Roman" w:cs="Times New Roman"/>
          <w:color w:val="33003F" w:themeColor="accent4" w:themeShade="80"/>
          <w:sz w:val="28"/>
        </w:rPr>
        <w:t>безопасн</w:t>
      </w:r>
      <w:r w:rsidR="00445093" w:rsidRPr="002F479D">
        <w:rPr>
          <w:rFonts w:ascii="Times New Roman" w:hAnsi="Times New Roman" w:cs="Times New Roman"/>
          <w:color w:val="33003F" w:themeColor="accent4" w:themeShade="80"/>
          <w:sz w:val="28"/>
        </w:rPr>
        <w:t xml:space="preserve">а </w:t>
      </w:r>
      <w:r w:rsidRPr="002F479D">
        <w:rPr>
          <w:rFonts w:ascii="Times New Roman" w:hAnsi="Times New Roman" w:cs="Times New Roman"/>
          <w:color w:val="33003F" w:themeColor="accent4" w:themeShade="80"/>
          <w:sz w:val="28"/>
        </w:rPr>
        <w:t>и гигиеничн</w:t>
      </w:r>
      <w:r w:rsidR="00445093" w:rsidRPr="002F479D">
        <w:rPr>
          <w:rFonts w:ascii="Times New Roman" w:hAnsi="Times New Roman" w:cs="Times New Roman"/>
          <w:color w:val="33003F" w:themeColor="accent4" w:themeShade="80"/>
          <w:sz w:val="28"/>
        </w:rPr>
        <w:t>а</w:t>
      </w:r>
      <w:r w:rsidRPr="002F479D">
        <w:rPr>
          <w:rFonts w:ascii="Times New Roman" w:hAnsi="Times New Roman" w:cs="Times New Roman"/>
          <w:color w:val="33003F" w:themeColor="accent4" w:themeShade="80"/>
          <w:sz w:val="28"/>
        </w:rPr>
        <w:t>;</w:t>
      </w:r>
    </w:p>
    <w:p w:rsidR="00DA62CE" w:rsidRPr="002F479D" w:rsidRDefault="00347BBF" w:rsidP="00FF6FDC">
      <w:pPr>
        <w:spacing w:after="0" w:line="276" w:lineRule="auto"/>
        <w:ind w:firstLine="567"/>
        <w:jc w:val="both"/>
        <w:rPr>
          <w:rFonts w:ascii="Times New Roman" w:hAnsi="Times New Roman" w:cs="Times New Roman"/>
          <w:color w:val="33003F" w:themeColor="accent4" w:themeShade="80"/>
          <w:sz w:val="28"/>
        </w:rPr>
      </w:pPr>
      <w:r w:rsidRPr="002F479D">
        <w:rPr>
          <w:noProof/>
          <w:color w:val="33003F" w:themeColor="accent4" w:themeShade="80"/>
          <w:lang w:eastAsia="ru-RU"/>
        </w:rPr>
        <w:drawing>
          <wp:anchor distT="0" distB="0" distL="114300" distR="114300" simplePos="0" relativeHeight="251678720" behindDoc="1" locked="0" layoutInCell="1" allowOverlap="1" wp14:anchorId="645F828F" wp14:editId="3F208EAD">
            <wp:simplePos x="0" y="0"/>
            <wp:positionH relativeFrom="column">
              <wp:posOffset>40005</wp:posOffset>
            </wp:positionH>
            <wp:positionV relativeFrom="paragraph">
              <wp:posOffset>241300</wp:posOffset>
            </wp:positionV>
            <wp:extent cx="2228215" cy="1487170"/>
            <wp:effectExtent l="0" t="0" r="635" b="0"/>
            <wp:wrapTight wrapText="bothSides">
              <wp:wrapPolygon edited="0">
                <wp:start x="739" y="0"/>
                <wp:lineTo x="0" y="553"/>
                <wp:lineTo x="0" y="21028"/>
                <wp:lineTo x="739" y="21305"/>
                <wp:lineTo x="20683" y="21305"/>
                <wp:lineTo x="21421" y="21028"/>
                <wp:lineTo x="21421" y="553"/>
                <wp:lineTo x="20683" y="0"/>
                <wp:lineTo x="739" y="0"/>
              </wp:wrapPolygon>
            </wp:wrapTight>
            <wp:docPr id="7" name="Рисунок 7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215" cy="14871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62CE" w:rsidRPr="002F479D">
        <w:rPr>
          <w:rFonts w:ascii="Times New Roman" w:hAnsi="Times New Roman" w:cs="Times New Roman"/>
          <w:color w:val="33003F" w:themeColor="accent4" w:themeShade="80"/>
          <w:sz w:val="28"/>
        </w:rPr>
        <w:t>-</w:t>
      </w:r>
      <w:r w:rsidR="000F4206" w:rsidRPr="002F479D">
        <w:rPr>
          <w:rFonts w:ascii="Times New Roman" w:hAnsi="Times New Roman" w:cs="Times New Roman"/>
          <w:color w:val="33003F" w:themeColor="accent4" w:themeShade="80"/>
          <w:sz w:val="28"/>
        </w:rPr>
        <w:t xml:space="preserve"> и</w:t>
      </w:r>
      <w:r w:rsidR="00E851C1" w:rsidRPr="002F479D">
        <w:rPr>
          <w:rFonts w:ascii="Times New Roman" w:hAnsi="Times New Roman" w:cs="Times New Roman"/>
          <w:color w:val="33003F" w:themeColor="accent4" w:themeShade="80"/>
          <w:sz w:val="28"/>
        </w:rPr>
        <w:t xml:space="preserve">грушка </w:t>
      </w:r>
      <w:r w:rsidR="00DA62CE" w:rsidRPr="002F479D">
        <w:rPr>
          <w:rFonts w:ascii="Times New Roman" w:hAnsi="Times New Roman" w:cs="Times New Roman"/>
          <w:color w:val="33003F" w:themeColor="accent4" w:themeShade="80"/>
          <w:sz w:val="28"/>
        </w:rPr>
        <w:t xml:space="preserve"> пробужда</w:t>
      </w:r>
      <w:r w:rsidR="00E851C1" w:rsidRPr="002F479D">
        <w:rPr>
          <w:rFonts w:ascii="Times New Roman" w:hAnsi="Times New Roman" w:cs="Times New Roman"/>
          <w:color w:val="33003F" w:themeColor="accent4" w:themeShade="80"/>
          <w:sz w:val="28"/>
        </w:rPr>
        <w:t>е</w:t>
      </w:r>
      <w:r w:rsidR="00DA62CE" w:rsidRPr="002F479D">
        <w:rPr>
          <w:rFonts w:ascii="Times New Roman" w:hAnsi="Times New Roman" w:cs="Times New Roman"/>
          <w:color w:val="33003F" w:themeColor="accent4" w:themeShade="80"/>
          <w:sz w:val="28"/>
        </w:rPr>
        <w:t>т творческое воображение, изобретательность</w:t>
      </w:r>
      <w:r w:rsidR="00E851C1" w:rsidRPr="002F479D">
        <w:rPr>
          <w:rFonts w:ascii="Times New Roman" w:hAnsi="Times New Roman" w:cs="Times New Roman"/>
          <w:color w:val="33003F" w:themeColor="accent4" w:themeShade="80"/>
          <w:sz w:val="28"/>
        </w:rPr>
        <w:t>, воспитывает художественный вкус ребёнка</w:t>
      </w:r>
      <w:r w:rsidR="00DA62CE" w:rsidRPr="002F479D">
        <w:rPr>
          <w:rFonts w:ascii="Times New Roman" w:hAnsi="Times New Roman" w:cs="Times New Roman"/>
          <w:color w:val="33003F" w:themeColor="accent4" w:themeShade="80"/>
          <w:sz w:val="28"/>
        </w:rPr>
        <w:t>.</w:t>
      </w:r>
    </w:p>
    <w:p w:rsidR="00347BBF" w:rsidRPr="002F479D" w:rsidRDefault="00E851C1" w:rsidP="00347BBF">
      <w:pPr>
        <w:spacing w:after="0" w:line="276" w:lineRule="auto"/>
        <w:ind w:firstLine="426"/>
        <w:rPr>
          <w:rFonts w:ascii="Times New Roman" w:hAnsi="Times New Roman" w:cs="Times New Roman"/>
          <w:b/>
          <w:color w:val="33003F" w:themeColor="accent4" w:themeShade="80"/>
          <w:sz w:val="28"/>
        </w:rPr>
      </w:pPr>
      <w:r w:rsidRPr="002F479D">
        <w:rPr>
          <w:rFonts w:ascii="Times New Roman" w:hAnsi="Times New Roman" w:cs="Times New Roman"/>
          <w:color w:val="33003F" w:themeColor="accent4" w:themeShade="80"/>
          <w:sz w:val="28"/>
        </w:rPr>
        <w:t xml:space="preserve">      </w:t>
      </w:r>
      <w:r w:rsidR="00347BBF" w:rsidRPr="002F479D">
        <w:rPr>
          <w:rFonts w:ascii="Times New Roman" w:hAnsi="Times New Roman" w:cs="Times New Roman"/>
          <w:b/>
          <w:color w:val="33003F" w:themeColor="accent4" w:themeShade="80"/>
          <w:sz w:val="28"/>
        </w:rPr>
        <w:t>Сидя за столом ребёнку удобнее играть маленькими игрушками, хорошо обозримыми со всех сторон.</w:t>
      </w:r>
    </w:p>
    <w:p w:rsidR="00E851C1" w:rsidRPr="002F479D" w:rsidRDefault="00E851C1" w:rsidP="00FF6FDC">
      <w:pPr>
        <w:spacing w:after="0" w:line="276" w:lineRule="auto"/>
        <w:jc w:val="both"/>
        <w:rPr>
          <w:rFonts w:ascii="Times New Roman" w:hAnsi="Times New Roman" w:cs="Times New Roman"/>
          <w:color w:val="33003F" w:themeColor="accent4" w:themeShade="80"/>
          <w:sz w:val="28"/>
        </w:rPr>
      </w:pPr>
      <w:r w:rsidRPr="002F479D">
        <w:rPr>
          <w:rFonts w:ascii="Times New Roman" w:hAnsi="Times New Roman" w:cs="Times New Roman"/>
          <w:color w:val="33003F" w:themeColor="accent4" w:themeShade="80"/>
          <w:sz w:val="28"/>
        </w:rPr>
        <w:t>Если у дошкольника, особенно у маленького, есть игровой уголок, то время от времени ему следует разрешать играть в комнате, где собирается вечерами семья, в кухне, в комнате бабушки, где новая обстановка, где всё интересно. Новая обстановка рождает новые игровые действия, сюжеты.</w:t>
      </w:r>
      <w:bookmarkStart w:id="0" w:name="_GoBack"/>
      <w:bookmarkEnd w:id="0"/>
    </w:p>
    <w:p w:rsidR="00824B10" w:rsidRPr="002F479D" w:rsidRDefault="006562CC" w:rsidP="00FF6FDC">
      <w:pPr>
        <w:spacing w:after="0" w:line="276" w:lineRule="auto"/>
        <w:ind w:firstLine="426"/>
        <w:jc w:val="both"/>
        <w:rPr>
          <w:rFonts w:ascii="Times New Roman" w:hAnsi="Times New Roman" w:cs="Times New Roman"/>
          <w:b/>
          <w:color w:val="33003F" w:themeColor="accent4" w:themeShade="80"/>
          <w:sz w:val="28"/>
        </w:rPr>
      </w:pPr>
      <w:r w:rsidRPr="002F479D">
        <w:rPr>
          <w:noProof/>
          <w:color w:val="33003F" w:themeColor="accent4" w:themeShade="80"/>
          <w:lang w:eastAsia="ru-RU"/>
        </w:rPr>
        <w:drawing>
          <wp:anchor distT="0" distB="0" distL="114300" distR="114300" simplePos="0" relativeHeight="251666432" behindDoc="1" locked="0" layoutInCell="1" allowOverlap="1" wp14:anchorId="52987EAC" wp14:editId="3F40607B">
            <wp:simplePos x="0" y="0"/>
            <wp:positionH relativeFrom="column">
              <wp:posOffset>4639945</wp:posOffset>
            </wp:positionH>
            <wp:positionV relativeFrom="paragraph">
              <wp:posOffset>-635</wp:posOffset>
            </wp:positionV>
            <wp:extent cx="2145665" cy="1432560"/>
            <wp:effectExtent l="0" t="0" r="6985" b="0"/>
            <wp:wrapTight wrapText="bothSides">
              <wp:wrapPolygon edited="0">
                <wp:start x="767" y="0"/>
                <wp:lineTo x="0" y="574"/>
                <wp:lineTo x="0" y="20968"/>
                <wp:lineTo x="767" y="21255"/>
                <wp:lineTo x="20711" y="21255"/>
                <wp:lineTo x="21479" y="20968"/>
                <wp:lineTo x="21479" y="574"/>
                <wp:lineTo x="20711" y="0"/>
                <wp:lineTo x="767" y="0"/>
              </wp:wrapPolygon>
            </wp:wrapTight>
            <wp:docPr id="9" name="Рисунок 9" descr="ÐÐ°ÑÑÐ¸Ð½ÐºÐ¸ Ð¿Ð¾ Ð·Ð°Ð¿ÑÐ¾ÑÑ Ð¸Ð³ÑÑ ÑÐ°Ð·Ð²Ð¸Ð²Ð°ÑÑÐ¸Ðµ Ð´Ð»Ñ Ð´ÐµÑÐµÐ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ÐÐ°ÑÑÐ¸Ð½ÐºÐ¸ Ð¿Ð¾ Ð·Ð°Ð¿ÑÐ¾ÑÑ Ð¸Ð³ÑÑ ÑÐ°Ð·Ð²Ð¸Ð²Ð°ÑÑÐ¸Ðµ Ð´Ð»Ñ Ð´ÐµÑÐµÐ¹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665" cy="14325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F479D">
        <w:rPr>
          <w:noProof/>
          <w:color w:val="33003F" w:themeColor="accent4" w:themeShade="80"/>
          <w:lang w:eastAsia="ru-RU"/>
        </w:rPr>
        <w:drawing>
          <wp:anchor distT="0" distB="0" distL="114300" distR="114300" simplePos="0" relativeHeight="251665408" behindDoc="1" locked="0" layoutInCell="1" allowOverlap="1" wp14:anchorId="6868E791" wp14:editId="1B88A368">
            <wp:simplePos x="0" y="0"/>
            <wp:positionH relativeFrom="column">
              <wp:posOffset>40640</wp:posOffset>
            </wp:positionH>
            <wp:positionV relativeFrom="paragraph">
              <wp:posOffset>233045</wp:posOffset>
            </wp:positionV>
            <wp:extent cx="1964690" cy="1411605"/>
            <wp:effectExtent l="0" t="0" r="0" b="0"/>
            <wp:wrapTight wrapText="bothSides">
              <wp:wrapPolygon edited="0">
                <wp:start x="838" y="0"/>
                <wp:lineTo x="0" y="583"/>
                <wp:lineTo x="0" y="20988"/>
                <wp:lineTo x="838" y="21279"/>
                <wp:lineTo x="20525" y="21279"/>
                <wp:lineTo x="21363" y="20988"/>
                <wp:lineTo x="21363" y="583"/>
                <wp:lineTo x="20525" y="0"/>
                <wp:lineTo x="838" y="0"/>
              </wp:wrapPolygon>
            </wp:wrapTight>
            <wp:docPr id="10" name="Рисунок 10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690" cy="14116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51C1" w:rsidRPr="002F479D">
        <w:rPr>
          <w:rFonts w:ascii="Times New Roman" w:hAnsi="Times New Roman" w:cs="Times New Roman"/>
          <w:b/>
          <w:color w:val="33003F" w:themeColor="accent4" w:themeShade="80"/>
          <w:sz w:val="28"/>
        </w:rPr>
        <w:t xml:space="preserve">Ребёнок очень рад минутам, подаренным ему родителями в игре. Общение в игре не бывает бесплодно для малыша. Чем больше выпадает дорогих минут в обществе близких ему людей, тем больше взаимоотношения, общих интересов, любви между ними в дальнейшем. </w:t>
      </w:r>
    </w:p>
    <w:p w:rsidR="00933B26" w:rsidRPr="00FF6FDC" w:rsidRDefault="00E851C1" w:rsidP="00FF6FDC">
      <w:pPr>
        <w:pStyle w:val="a5"/>
        <w:rPr>
          <w:b/>
          <w:color w:val="auto"/>
          <w:spacing w:val="0"/>
          <w:sz w:val="40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FF6FDC">
        <w:rPr>
          <w:b/>
          <w:color w:val="auto"/>
          <w:spacing w:val="0"/>
          <w:sz w:val="40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Уважаемые взрослые, помните, что самые лучшие игрушки сами по себе не заменят детям общения с вами!</w:t>
      </w:r>
    </w:p>
    <w:p w:rsidR="00FF6FDC" w:rsidRDefault="00FF6FDC" w:rsidP="00FB50DF">
      <w:pPr>
        <w:spacing w:after="0" w:line="360" w:lineRule="auto"/>
        <w:jc w:val="right"/>
        <w:rPr>
          <w:rFonts w:ascii="Times New Roman" w:hAnsi="Times New Roman" w:cs="Times New Roman"/>
          <w:sz w:val="28"/>
        </w:rPr>
      </w:pPr>
    </w:p>
    <w:p w:rsidR="00933B26" w:rsidRDefault="00FB50DF" w:rsidP="00347BBF">
      <w:pPr>
        <w:spacing w:after="0" w:line="360" w:lineRule="auto"/>
        <w:jc w:val="right"/>
        <w:rPr>
          <w:rFonts w:ascii="Times New Roman" w:hAnsi="Times New Roman" w:cs="Times New Roman"/>
          <w:b/>
          <w:sz w:val="32"/>
        </w:rPr>
      </w:pPr>
      <w:r w:rsidRPr="00FF6FDC">
        <w:rPr>
          <w:rFonts w:ascii="Times New Roman" w:hAnsi="Times New Roman" w:cs="Times New Roman"/>
          <w:color w:val="4E003F" w:themeColor="accent3" w:themeShade="80"/>
          <w:sz w:val="28"/>
        </w:rPr>
        <w:t>Подготовила: социальный педагог Лекотеки А.М. Малецкая</w:t>
      </w:r>
    </w:p>
    <w:sectPr w:rsidR="00933B26" w:rsidSect="00347BBF">
      <w:pgSz w:w="11906" w:h="16838"/>
      <w:pgMar w:top="568" w:right="424" w:bottom="28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altName w:val="Calibri"/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10.8pt;height:10.8pt" o:bullet="t">
        <v:imagedata r:id="rId1" o:title="mso1844"/>
      </v:shape>
    </w:pict>
  </w:numPicBullet>
  <w:abstractNum w:abstractNumId="0">
    <w:nsid w:val="33686305"/>
    <w:multiLevelType w:val="hybridMultilevel"/>
    <w:tmpl w:val="0B121B6A"/>
    <w:lvl w:ilvl="0" w:tplc="04190007">
      <w:start w:val="1"/>
      <w:numFmt w:val="bullet"/>
      <w:lvlText w:val=""/>
      <w:lvlPicBulletId w:val="0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">
    <w:nsid w:val="619F5B05"/>
    <w:multiLevelType w:val="hybridMultilevel"/>
    <w:tmpl w:val="02E8C1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displayBackgroundShape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0675"/>
    <w:rsid w:val="000B1A0A"/>
    <w:rsid w:val="000F4206"/>
    <w:rsid w:val="001019BD"/>
    <w:rsid w:val="00133DB4"/>
    <w:rsid w:val="00180675"/>
    <w:rsid w:val="002D4149"/>
    <w:rsid w:val="002F479D"/>
    <w:rsid w:val="00347BBF"/>
    <w:rsid w:val="00385049"/>
    <w:rsid w:val="00445093"/>
    <w:rsid w:val="00460BDA"/>
    <w:rsid w:val="004B4624"/>
    <w:rsid w:val="005C157C"/>
    <w:rsid w:val="005E2BCF"/>
    <w:rsid w:val="00642597"/>
    <w:rsid w:val="006562CC"/>
    <w:rsid w:val="006B69AD"/>
    <w:rsid w:val="007D6993"/>
    <w:rsid w:val="00824B10"/>
    <w:rsid w:val="00833B51"/>
    <w:rsid w:val="008605ED"/>
    <w:rsid w:val="0086198F"/>
    <w:rsid w:val="00893C8D"/>
    <w:rsid w:val="00933B26"/>
    <w:rsid w:val="00A2627B"/>
    <w:rsid w:val="00B35041"/>
    <w:rsid w:val="00CF358C"/>
    <w:rsid w:val="00DA62CE"/>
    <w:rsid w:val="00E32982"/>
    <w:rsid w:val="00E851C1"/>
    <w:rsid w:val="00F83E02"/>
    <w:rsid w:val="00F83E72"/>
    <w:rsid w:val="00FB50DF"/>
    <w:rsid w:val="00FC5B33"/>
    <w:rsid w:val="00FE17D3"/>
    <w:rsid w:val="00FF6F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4B10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824B10"/>
    <w:pPr>
      <w:pBdr>
        <w:top w:val="single" w:sz="8" w:space="0" w:color="E40059" w:themeColor="accent2"/>
        <w:left w:val="single" w:sz="8" w:space="0" w:color="E40059" w:themeColor="accent2"/>
        <w:bottom w:val="single" w:sz="8" w:space="0" w:color="E40059" w:themeColor="accent2"/>
        <w:right w:val="single" w:sz="8" w:space="0" w:color="E40059" w:themeColor="accent2"/>
      </w:pBdr>
      <w:shd w:val="clear" w:color="auto" w:fill="FFC6DC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71002C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24B10"/>
    <w:pPr>
      <w:pBdr>
        <w:top w:val="single" w:sz="4" w:space="0" w:color="E40059" w:themeColor="accent2"/>
        <w:left w:val="single" w:sz="48" w:space="2" w:color="E40059" w:themeColor="accent2"/>
        <w:bottom w:val="single" w:sz="4" w:space="0" w:color="E40059" w:themeColor="accent2"/>
        <w:right w:val="single" w:sz="4" w:space="4" w:color="E40059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AA0042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24B10"/>
    <w:pPr>
      <w:pBdr>
        <w:left w:val="single" w:sz="48" w:space="2" w:color="E40059" w:themeColor="accent2"/>
        <w:bottom w:val="single" w:sz="4" w:space="0" w:color="E40059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AA0042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24B10"/>
    <w:pPr>
      <w:pBdr>
        <w:left w:val="single" w:sz="4" w:space="2" w:color="E40059" w:themeColor="accent2"/>
        <w:bottom w:val="single" w:sz="4" w:space="2" w:color="E40059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AA0042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24B10"/>
    <w:pPr>
      <w:pBdr>
        <w:left w:val="dotted" w:sz="4" w:space="2" w:color="E40059" w:themeColor="accent2"/>
        <w:bottom w:val="dotted" w:sz="4" w:space="2" w:color="E40059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AA0042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24B10"/>
    <w:pPr>
      <w:pBdr>
        <w:bottom w:val="single" w:sz="4" w:space="2" w:color="FF8EB9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AA0042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24B10"/>
    <w:pPr>
      <w:pBdr>
        <w:bottom w:val="dotted" w:sz="4" w:space="2" w:color="FF5597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AA0042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24B10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E40059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24B10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E40059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24B10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824B10"/>
    <w:rPr>
      <w:rFonts w:asciiTheme="majorHAnsi" w:eastAsiaTheme="majorEastAsia" w:hAnsiTheme="majorHAnsi" w:cstheme="majorBidi"/>
      <w:b/>
      <w:bCs/>
      <w:i/>
      <w:iCs/>
      <w:color w:val="71002C" w:themeColor="accent2" w:themeShade="7F"/>
      <w:shd w:val="clear" w:color="auto" w:fill="FFC6DC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824B10"/>
    <w:rPr>
      <w:rFonts w:asciiTheme="majorHAnsi" w:eastAsiaTheme="majorEastAsia" w:hAnsiTheme="majorHAnsi" w:cstheme="majorBidi"/>
      <w:b/>
      <w:bCs/>
      <w:i/>
      <w:iCs/>
      <w:color w:val="AA0042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824B10"/>
    <w:rPr>
      <w:rFonts w:asciiTheme="majorHAnsi" w:eastAsiaTheme="majorEastAsia" w:hAnsiTheme="majorHAnsi" w:cstheme="majorBidi"/>
      <w:b/>
      <w:bCs/>
      <w:i/>
      <w:iCs/>
      <w:color w:val="AA0042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824B10"/>
    <w:rPr>
      <w:rFonts w:asciiTheme="majorHAnsi" w:eastAsiaTheme="majorEastAsia" w:hAnsiTheme="majorHAnsi" w:cstheme="majorBidi"/>
      <w:b/>
      <w:bCs/>
      <w:i/>
      <w:iCs/>
      <w:color w:val="AA0042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824B10"/>
    <w:rPr>
      <w:rFonts w:asciiTheme="majorHAnsi" w:eastAsiaTheme="majorEastAsia" w:hAnsiTheme="majorHAnsi" w:cstheme="majorBidi"/>
      <w:b/>
      <w:bCs/>
      <w:i/>
      <w:iCs/>
      <w:color w:val="AA0042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824B10"/>
    <w:rPr>
      <w:rFonts w:asciiTheme="majorHAnsi" w:eastAsiaTheme="majorEastAsia" w:hAnsiTheme="majorHAnsi" w:cstheme="majorBidi"/>
      <w:i/>
      <w:iCs/>
      <w:color w:val="AA0042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824B10"/>
    <w:rPr>
      <w:rFonts w:asciiTheme="majorHAnsi" w:eastAsiaTheme="majorEastAsia" w:hAnsiTheme="majorHAnsi" w:cstheme="majorBidi"/>
      <w:i/>
      <w:iCs/>
      <w:color w:val="AA0042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824B10"/>
    <w:rPr>
      <w:rFonts w:asciiTheme="majorHAnsi" w:eastAsiaTheme="majorEastAsia" w:hAnsiTheme="majorHAnsi" w:cstheme="majorBidi"/>
      <w:i/>
      <w:iCs/>
      <w:color w:val="E40059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824B10"/>
    <w:rPr>
      <w:rFonts w:asciiTheme="majorHAnsi" w:eastAsiaTheme="majorEastAsia" w:hAnsiTheme="majorHAnsi" w:cstheme="majorBidi"/>
      <w:i/>
      <w:iCs/>
      <w:color w:val="E40059" w:themeColor="accent2"/>
      <w:sz w:val="20"/>
      <w:szCs w:val="20"/>
    </w:rPr>
  </w:style>
  <w:style w:type="paragraph" w:styleId="a4">
    <w:name w:val="caption"/>
    <w:basedOn w:val="a"/>
    <w:next w:val="a"/>
    <w:uiPriority w:val="35"/>
    <w:semiHidden/>
    <w:unhideWhenUsed/>
    <w:qFormat/>
    <w:rsid w:val="00824B10"/>
    <w:rPr>
      <w:b/>
      <w:bCs/>
      <w:color w:val="AA0042" w:themeColor="accent2" w:themeShade="BF"/>
      <w:sz w:val="18"/>
      <w:szCs w:val="18"/>
    </w:rPr>
  </w:style>
  <w:style w:type="paragraph" w:styleId="a5">
    <w:name w:val="Title"/>
    <w:basedOn w:val="a"/>
    <w:next w:val="a"/>
    <w:link w:val="a6"/>
    <w:uiPriority w:val="10"/>
    <w:qFormat/>
    <w:rsid w:val="00824B10"/>
    <w:pPr>
      <w:pBdr>
        <w:top w:val="single" w:sz="48" w:space="0" w:color="E40059" w:themeColor="accent2"/>
        <w:bottom w:val="single" w:sz="48" w:space="0" w:color="E40059" w:themeColor="accent2"/>
      </w:pBdr>
      <w:shd w:val="clear" w:color="auto" w:fill="E40059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sid w:val="00824B10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E40059" w:themeFill="accent2"/>
    </w:rPr>
  </w:style>
  <w:style w:type="paragraph" w:styleId="a7">
    <w:name w:val="Subtitle"/>
    <w:basedOn w:val="a"/>
    <w:next w:val="a"/>
    <w:link w:val="a8"/>
    <w:uiPriority w:val="11"/>
    <w:qFormat/>
    <w:rsid w:val="00824B10"/>
    <w:pPr>
      <w:pBdr>
        <w:bottom w:val="dotted" w:sz="8" w:space="10" w:color="E40059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71002C" w:themeColor="accent2" w:themeShade="7F"/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sid w:val="00824B10"/>
    <w:rPr>
      <w:rFonts w:asciiTheme="majorHAnsi" w:eastAsiaTheme="majorEastAsia" w:hAnsiTheme="majorHAnsi" w:cstheme="majorBidi"/>
      <w:i/>
      <w:iCs/>
      <w:color w:val="71002C" w:themeColor="accent2" w:themeShade="7F"/>
      <w:sz w:val="24"/>
      <w:szCs w:val="24"/>
    </w:rPr>
  </w:style>
  <w:style w:type="character" w:styleId="a9">
    <w:name w:val="Strong"/>
    <w:uiPriority w:val="22"/>
    <w:qFormat/>
    <w:rsid w:val="00824B10"/>
    <w:rPr>
      <w:b/>
      <w:bCs/>
      <w:spacing w:val="0"/>
    </w:rPr>
  </w:style>
  <w:style w:type="character" w:styleId="aa">
    <w:name w:val="Emphasis"/>
    <w:uiPriority w:val="20"/>
    <w:qFormat/>
    <w:rsid w:val="00824B10"/>
    <w:rPr>
      <w:rFonts w:asciiTheme="majorHAnsi" w:eastAsiaTheme="majorEastAsia" w:hAnsiTheme="majorHAnsi" w:cstheme="majorBidi"/>
      <w:b/>
      <w:bCs/>
      <w:i/>
      <w:iCs/>
      <w:color w:val="E40059" w:themeColor="accent2"/>
      <w:bdr w:val="single" w:sz="18" w:space="0" w:color="FFC6DC" w:themeColor="accent2" w:themeTint="33"/>
      <w:shd w:val="clear" w:color="auto" w:fill="FFC6DC" w:themeFill="accent2" w:themeFillTint="33"/>
    </w:rPr>
  </w:style>
  <w:style w:type="paragraph" w:styleId="ab">
    <w:name w:val="No Spacing"/>
    <w:basedOn w:val="a"/>
    <w:uiPriority w:val="1"/>
    <w:qFormat/>
    <w:rsid w:val="00824B10"/>
    <w:pPr>
      <w:spacing w:after="0" w:line="240" w:lineRule="auto"/>
    </w:pPr>
  </w:style>
  <w:style w:type="paragraph" w:styleId="21">
    <w:name w:val="Quote"/>
    <w:basedOn w:val="a"/>
    <w:next w:val="a"/>
    <w:link w:val="22"/>
    <w:uiPriority w:val="29"/>
    <w:qFormat/>
    <w:rsid w:val="00824B10"/>
    <w:rPr>
      <w:i w:val="0"/>
      <w:iCs w:val="0"/>
      <w:color w:val="AA0042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824B10"/>
    <w:rPr>
      <w:color w:val="AA0042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824B10"/>
    <w:pPr>
      <w:pBdr>
        <w:top w:val="dotted" w:sz="8" w:space="10" w:color="E40059" w:themeColor="accent2"/>
        <w:bottom w:val="dotted" w:sz="8" w:space="10" w:color="E40059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E40059" w:themeColor="accent2"/>
    </w:rPr>
  </w:style>
  <w:style w:type="character" w:customStyle="1" w:styleId="ad">
    <w:name w:val="Выделенная цитата Знак"/>
    <w:basedOn w:val="a0"/>
    <w:link w:val="ac"/>
    <w:uiPriority w:val="30"/>
    <w:rsid w:val="00824B10"/>
    <w:rPr>
      <w:rFonts w:asciiTheme="majorHAnsi" w:eastAsiaTheme="majorEastAsia" w:hAnsiTheme="majorHAnsi" w:cstheme="majorBidi"/>
      <w:b/>
      <w:bCs/>
      <w:i/>
      <w:iCs/>
      <w:color w:val="E40059" w:themeColor="accent2"/>
      <w:sz w:val="20"/>
      <w:szCs w:val="20"/>
    </w:rPr>
  </w:style>
  <w:style w:type="character" w:styleId="ae">
    <w:name w:val="Subtle Emphasis"/>
    <w:uiPriority w:val="19"/>
    <w:qFormat/>
    <w:rsid w:val="00824B10"/>
    <w:rPr>
      <w:rFonts w:asciiTheme="majorHAnsi" w:eastAsiaTheme="majorEastAsia" w:hAnsiTheme="majorHAnsi" w:cstheme="majorBidi"/>
      <w:i/>
      <w:iCs/>
      <w:color w:val="E40059" w:themeColor="accent2"/>
    </w:rPr>
  </w:style>
  <w:style w:type="character" w:styleId="af">
    <w:name w:val="Intense Emphasis"/>
    <w:uiPriority w:val="21"/>
    <w:qFormat/>
    <w:rsid w:val="00824B10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E40059" w:themeColor="accent2"/>
      <w:shd w:val="clear" w:color="auto" w:fill="E40059" w:themeFill="accent2"/>
      <w:vertAlign w:val="baseline"/>
    </w:rPr>
  </w:style>
  <w:style w:type="character" w:styleId="af0">
    <w:name w:val="Subtle Reference"/>
    <w:uiPriority w:val="31"/>
    <w:qFormat/>
    <w:rsid w:val="00824B10"/>
    <w:rPr>
      <w:i/>
      <w:iCs/>
      <w:smallCaps/>
      <w:color w:val="E40059" w:themeColor="accent2"/>
      <w:u w:color="E40059" w:themeColor="accent2"/>
    </w:rPr>
  </w:style>
  <w:style w:type="character" w:styleId="af1">
    <w:name w:val="Intense Reference"/>
    <w:uiPriority w:val="32"/>
    <w:qFormat/>
    <w:rsid w:val="00824B10"/>
    <w:rPr>
      <w:b/>
      <w:bCs/>
      <w:i/>
      <w:iCs/>
      <w:smallCaps/>
      <w:color w:val="E40059" w:themeColor="accent2"/>
      <w:u w:color="E40059" w:themeColor="accent2"/>
    </w:rPr>
  </w:style>
  <w:style w:type="character" w:styleId="af2">
    <w:name w:val="Book Title"/>
    <w:uiPriority w:val="33"/>
    <w:qFormat/>
    <w:rsid w:val="00824B10"/>
    <w:rPr>
      <w:rFonts w:asciiTheme="majorHAnsi" w:eastAsiaTheme="majorEastAsia" w:hAnsiTheme="majorHAnsi" w:cstheme="majorBidi"/>
      <w:b/>
      <w:bCs/>
      <w:i/>
      <w:iCs/>
      <w:smallCaps/>
      <w:color w:val="AA0042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824B10"/>
    <w:pPr>
      <w:outlineLvl w:val="9"/>
    </w:pPr>
    <w:rPr>
      <w:lang w:bidi="en-US"/>
    </w:rPr>
  </w:style>
  <w:style w:type="paragraph" w:styleId="af4">
    <w:name w:val="Balloon Text"/>
    <w:basedOn w:val="a"/>
    <w:link w:val="af5"/>
    <w:uiPriority w:val="99"/>
    <w:semiHidden/>
    <w:unhideWhenUsed/>
    <w:rsid w:val="008605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8605ED"/>
    <w:rPr>
      <w:rFonts w:ascii="Tahoma" w:hAnsi="Tahoma" w:cs="Tahoma"/>
      <w:i/>
      <w:iCs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4B10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824B10"/>
    <w:pPr>
      <w:pBdr>
        <w:top w:val="single" w:sz="8" w:space="0" w:color="E40059" w:themeColor="accent2"/>
        <w:left w:val="single" w:sz="8" w:space="0" w:color="E40059" w:themeColor="accent2"/>
        <w:bottom w:val="single" w:sz="8" w:space="0" w:color="E40059" w:themeColor="accent2"/>
        <w:right w:val="single" w:sz="8" w:space="0" w:color="E40059" w:themeColor="accent2"/>
      </w:pBdr>
      <w:shd w:val="clear" w:color="auto" w:fill="FFC6DC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71002C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24B10"/>
    <w:pPr>
      <w:pBdr>
        <w:top w:val="single" w:sz="4" w:space="0" w:color="E40059" w:themeColor="accent2"/>
        <w:left w:val="single" w:sz="48" w:space="2" w:color="E40059" w:themeColor="accent2"/>
        <w:bottom w:val="single" w:sz="4" w:space="0" w:color="E40059" w:themeColor="accent2"/>
        <w:right w:val="single" w:sz="4" w:space="4" w:color="E40059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AA0042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24B10"/>
    <w:pPr>
      <w:pBdr>
        <w:left w:val="single" w:sz="48" w:space="2" w:color="E40059" w:themeColor="accent2"/>
        <w:bottom w:val="single" w:sz="4" w:space="0" w:color="E40059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AA0042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24B10"/>
    <w:pPr>
      <w:pBdr>
        <w:left w:val="single" w:sz="4" w:space="2" w:color="E40059" w:themeColor="accent2"/>
        <w:bottom w:val="single" w:sz="4" w:space="2" w:color="E40059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AA0042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24B10"/>
    <w:pPr>
      <w:pBdr>
        <w:left w:val="dotted" w:sz="4" w:space="2" w:color="E40059" w:themeColor="accent2"/>
        <w:bottom w:val="dotted" w:sz="4" w:space="2" w:color="E40059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AA0042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24B10"/>
    <w:pPr>
      <w:pBdr>
        <w:bottom w:val="single" w:sz="4" w:space="2" w:color="FF8EB9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AA0042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24B10"/>
    <w:pPr>
      <w:pBdr>
        <w:bottom w:val="dotted" w:sz="4" w:space="2" w:color="FF5597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AA0042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24B10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E40059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24B10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E40059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24B10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824B10"/>
    <w:rPr>
      <w:rFonts w:asciiTheme="majorHAnsi" w:eastAsiaTheme="majorEastAsia" w:hAnsiTheme="majorHAnsi" w:cstheme="majorBidi"/>
      <w:b/>
      <w:bCs/>
      <w:i/>
      <w:iCs/>
      <w:color w:val="71002C" w:themeColor="accent2" w:themeShade="7F"/>
      <w:shd w:val="clear" w:color="auto" w:fill="FFC6DC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824B10"/>
    <w:rPr>
      <w:rFonts w:asciiTheme="majorHAnsi" w:eastAsiaTheme="majorEastAsia" w:hAnsiTheme="majorHAnsi" w:cstheme="majorBidi"/>
      <w:b/>
      <w:bCs/>
      <w:i/>
      <w:iCs/>
      <w:color w:val="AA0042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824B10"/>
    <w:rPr>
      <w:rFonts w:asciiTheme="majorHAnsi" w:eastAsiaTheme="majorEastAsia" w:hAnsiTheme="majorHAnsi" w:cstheme="majorBidi"/>
      <w:b/>
      <w:bCs/>
      <w:i/>
      <w:iCs/>
      <w:color w:val="AA0042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824B10"/>
    <w:rPr>
      <w:rFonts w:asciiTheme="majorHAnsi" w:eastAsiaTheme="majorEastAsia" w:hAnsiTheme="majorHAnsi" w:cstheme="majorBidi"/>
      <w:b/>
      <w:bCs/>
      <w:i/>
      <w:iCs/>
      <w:color w:val="AA0042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824B10"/>
    <w:rPr>
      <w:rFonts w:asciiTheme="majorHAnsi" w:eastAsiaTheme="majorEastAsia" w:hAnsiTheme="majorHAnsi" w:cstheme="majorBidi"/>
      <w:b/>
      <w:bCs/>
      <w:i/>
      <w:iCs/>
      <w:color w:val="AA0042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824B10"/>
    <w:rPr>
      <w:rFonts w:asciiTheme="majorHAnsi" w:eastAsiaTheme="majorEastAsia" w:hAnsiTheme="majorHAnsi" w:cstheme="majorBidi"/>
      <w:i/>
      <w:iCs/>
      <w:color w:val="AA0042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824B10"/>
    <w:rPr>
      <w:rFonts w:asciiTheme="majorHAnsi" w:eastAsiaTheme="majorEastAsia" w:hAnsiTheme="majorHAnsi" w:cstheme="majorBidi"/>
      <w:i/>
      <w:iCs/>
      <w:color w:val="AA0042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824B10"/>
    <w:rPr>
      <w:rFonts w:asciiTheme="majorHAnsi" w:eastAsiaTheme="majorEastAsia" w:hAnsiTheme="majorHAnsi" w:cstheme="majorBidi"/>
      <w:i/>
      <w:iCs/>
      <w:color w:val="E40059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824B10"/>
    <w:rPr>
      <w:rFonts w:asciiTheme="majorHAnsi" w:eastAsiaTheme="majorEastAsia" w:hAnsiTheme="majorHAnsi" w:cstheme="majorBidi"/>
      <w:i/>
      <w:iCs/>
      <w:color w:val="E40059" w:themeColor="accent2"/>
      <w:sz w:val="20"/>
      <w:szCs w:val="20"/>
    </w:rPr>
  </w:style>
  <w:style w:type="paragraph" w:styleId="a4">
    <w:name w:val="caption"/>
    <w:basedOn w:val="a"/>
    <w:next w:val="a"/>
    <w:uiPriority w:val="35"/>
    <w:semiHidden/>
    <w:unhideWhenUsed/>
    <w:qFormat/>
    <w:rsid w:val="00824B10"/>
    <w:rPr>
      <w:b/>
      <w:bCs/>
      <w:color w:val="AA0042" w:themeColor="accent2" w:themeShade="BF"/>
      <w:sz w:val="18"/>
      <w:szCs w:val="18"/>
    </w:rPr>
  </w:style>
  <w:style w:type="paragraph" w:styleId="a5">
    <w:name w:val="Title"/>
    <w:basedOn w:val="a"/>
    <w:next w:val="a"/>
    <w:link w:val="a6"/>
    <w:uiPriority w:val="10"/>
    <w:qFormat/>
    <w:rsid w:val="00824B10"/>
    <w:pPr>
      <w:pBdr>
        <w:top w:val="single" w:sz="48" w:space="0" w:color="E40059" w:themeColor="accent2"/>
        <w:bottom w:val="single" w:sz="48" w:space="0" w:color="E40059" w:themeColor="accent2"/>
      </w:pBdr>
      <w:shd w:val="clear" w:color="auto" w:fill="E40059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sid w:val="00824B10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E40059" w:themeFill="accent2"/>
    </w:rPr>
  </w:style>
  <w:style w:type="paragraph" w:styleId="a7">
    <w:name w:val="Subtitle"/>
    <w:basedOn w:val="a"/>
    <w:next w:val="a"/>
    <w:link w:val="a8"/>
    <w:uiPriority w:val="11"/>
    <w:qFormat/>
    <w:rsid w:val="00824B10"/>
    <w:pPr>
      <w:pBdr>
        <w:bottom w:val="dotted" w:sz="8" w:space="10" w:color="E40059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71002C" w:themeColor="accent2" w:themeShade="7F"/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sid w:val="00824B10"/>
    <w:rPr>
      <w:rFonts w:asciiTheme="majorHAnsi" w:eastAsiaTheme="majorEastAsia" w:hAnsiTheme="majorHAnsi" w:cstheme="majorBidi"/>
      <w:i/>
      <w:iCs/>
      <w:color w:val="71002C" w:themeColor="accent2" w:themeShade="7F"/>
      <w:sz w:val="24"/>
      <w:szCs w:val="24"/>
    </w:rPr>
  </w:style>
  <w:style w:type="character" w:styleId="a9">
    <w:name w:val="Strong"/>
    <w:uiPriority w:val="22"/>
    <w:qFormat/>
    <w:rsid w:val="00824B10"/>
    <w:rPr>
      <w:b/>
      <w:bCs/>
      <w:spacing w:val="0"/>
    </w:rPr>
  </w:style>
  <w:style w:type="character" w:styleId="aa">
    <w:name w:val="Emphasis"/>
    <w:uiPriority w:val="20"/>
    <w:qFormat/>
    <w:rsid w:val="00824B10"/>
    <w:rPr>
      <w:rFonts w:asciiTheme="majorHAnsi" w:eastAsiaTheme="majorEastAsia" w:hAnsiTheme="majorHAnsi" w:cstheme="majorBidi"/>
      <w:b/>
      <w:bCs/>
      <w:i/>
      <w:iCs/>
      <w:color w:val="E40059" w:themeColor="accent2"/>
      <w:bdr w:val="single" w:sz="18" w:space="0" w:color="FFC6DC" w:themeColor="accent2" w:themeTint="33"/>
      <w:shd w:val="clear" w:color="auto" w:fill="FFC6DC" w:themeFill="accent2" w:themeFillTint="33"/>
    </w:rPr>
  </w:style>
  <w:style w:type="paragraph" w:styleId="ab">
    <w:name w:val="No Spacing"/>
    <w:basedOn w:val="a"/>
    <w:uiPriority w:val="1"/>
    <w:qFormat/>
    <w:rsid w:val="00824B10"/>
    <w:pPr>
      <w:spacing w:after="0" w:line="240" w:lineRule="auto"/>
    </w:pPr>
  </w:style>
  <w:style w:type="paragraph" w:styleId="21">
    <w:name w:val="Quote"/>
    <w:basedOn w:val="a"/>
    <w:next w:val="a"/>
    <w:link w:val="22"/>
    <w:uiPriority w:val="29"/>
    <w:qFormat/>
    <w:rsid w:val="00824B10"/>
    <w:rPr>
      <w:i w:val="0"/>
      <w:iCs w:val="0"/>
      <w:color w:val="AA0042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824B10"/>
    <w:rPr>
      <w:color w:val="AA0042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824B10"/>
    <w:pPr>
      <w:pBdr>
        <w:top w:val="dotted" w:sz="8" w:space="10" w:color="E40059" w:themeColor="accent2"/>
        <w:bottom w:val="dotted" w:sz="8" w:space="10" w:color="E40059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E40059" w:themeColor="accent2"/>
    </w:rPr>
  </w:style>
  <w:style w:type="character" w:customStyle="1" w:styleId="ad">
    <w:name w:val="Выделенная цитата Знак"/>
    <w:basedOn w:val="a0"/>
    <w:link w:val="ac"/>
    <w:uiPriority w:val="30"/>
    <w:rsid w:val="00824B10"/>
    <w:rPr>
      <w:rFonts w:asciiTheme="majorHAnsi" w:eastAsiaTheme="majorEastAsia" w:hAnsiTheme="majorHAnsi" w:cstheme="majorBidi"/>
      <w:b/>
      <w:bCs/>
      <w:i/>
      <w:iCs/>
      <w:color w:val="E40059" w:themeColor="accent2"/>
      <w:sz w:val="20"/>
      <w:szCs w:val="20"/>
    </w:rPr>
  </w:style>
  <w:style w:type="character" w:styleId="ae">
    <w:name w:val="Subtle Emphasis"/>
    <w:uiPriority w:val="19"/>
    <w:qFormat/>
    <w:rsid w:val="00824B10"/>
    <w:rPr>
      <w:rFonts w:asciiTheme="majorHAnsi" w:eastAsiaTheme="majorEastAsia" w:hAnsiTheme="majorHAnsi" w:cstheme="majorBidi"/>
      <w:i/>
      <w:iCs/>
      <w:color w:val="E40059" w:themeColor="accent2"/>
    </w:rPr>
  </w:style>
  <w:style w:type="character" w:styleId="af">
    <w:name w:val="Intense Emphasis"/>
    <w:uiPriority w:val="21"/>
    <w:qFormat/>
    <w:rsid w:val="00824B10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E40059" w:themeColor="accent2"/>
      <w:shd w:val="clear" w:color="auto" w:fill="E40059" w:themeFill="accent2"/>
      <w:vertAlign w:val="baseline"/>
    </w:rPr>
  </w:style>
  <w:style w:type="character" w:styleId="af0">
    <w:name w:val="Subtle Reference"/>
    <w:uiPriority w:val="31"/>
    <w:qFormat/>
    <w:rsid w:val="00824B10"/>
    <w:rPr>
      <w:i/>
      <w:iCs/>
      <w:smallCaps/>
      <w:color w:val="E40059" w:themeColor="accent2"/>
      <w:u w:color="E40059" w:themeColor="accent2"/>
    </w:rPr>
  </w:style>
  <w:style w:type="character" w:styleId="af1">
    <w:name w:val="Intense Reference"/>
    <w:uiPriority w:val="32"/>
    <w:qFormat/>
    <w:rsid w:val="00824B10"/>
    <w:rPr>
      <w:b/>
      <w:bCs/>
      <w:i/>
      <w:iCs/>
      <w:smallCaps/>
      <w:color w:val="E40059" w:themeColor="accent2"/>
      <w:u w:color="E40059" w:themeColor="accent2"/>
    </w:rPr>
  </w:style>
  <w:style w:type="character" w:styleId="af2">
    <w:name w:val="Book Title"/>
    <w:uiPriority w:val="33"/>
    <w:qFormat/>
    <w:rsid w:val="00824B10"/>
    <w:rPr>
      <w:rFonts w:asciiTheme="majorHAnsi" w:eastAsiaTheme="majorEastAsia" w:hAnsiTheme="majorHAnsi" w:cstheme="majorBidi"/>
      <w:b/>
      <w:bCs/>
      <w:i/>
      <w:iCs/>
      <w:smallCaps/>
      <w:color w:val="AA0042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824B10"/>
    <w:pPr>
      <w:outlineLvl w:val="9"/>
    </w:pPr>
    <w:rPr>
      <w:lang w:bidi="en-US"/>
    </w:rPr>
  </w:style>
  <w:style w:type="paragraph" w:styleId="af4">
    <w:name w:val="Balloon Text"/>
    <w:basedOn w:val="a"/>
    <w:link w:val="af5"/>
    <w:uiPriority w:val="99"/>
    <w:semiHidden/>
    <w:unhideWhenUsed/>
    <w:rsid w:val="008605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8605ED"/>
    <w:rPr>
      <w:rFonts w:ascii="Tahoma" w:hAnsi="Tahoma" w:cs="Tahoma"/>
      <w:i/>
      <w:iCs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settings" Target="setting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microsoft.com/office/2007/relationships/stylesWithEffects" Target="stylesWithEffect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Яркая">
      <a:dk1>
        <a:sysClr val="windowText" lastClr="000000"/>
      </a:dk1>
      <a:lt1>
        <a:sysClr val="window" lastClr="FFFFFF"/>
      </a:lt1>
      <a:dk2>
        <a:srgbClr val="666666"/>
      </a:dk2>
      <a:lt2>
        <a:srgbClr val="D2D2D2"/>
      </a:lt2>
      <a:accent1>
        <a:srgbClr val="FF388C"/>
      </a:accent1>
      <a:accent2>
        <a:srgbClr val="E40059"/>
      </a:accent2>
      <a:accent3>
        <a:srgbClr val="9C007F"/>
      </a:accent3>
      <a:accent4>
        <a:srgbClr val="68007F"/>
      </a:accent4>
      <a:accent5>
        <a:srgbClr val="005BD3"/>
      </a:accent5>
      <a:accent6>
        <a:srgbClr val="00349E"/>
      </a:accent6>
      <a:hlink>
        <a:srgbClr val="17BBFD"/>
      </a:hlink>
      <a:folHlink>
        <a:srgbClr val="FF79C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D34336-532E-4741-8E86-D4B7BE0E7C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914</Words>
  <Characters>5216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6118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Элемент</dc:creator>
  <cp:lastModifiedBy>ANNA</cp:lastModifiedBy>
  <cp:revision>3</cp:revision>
  <dcterms:created xsi:type="dcterms:W3CDTF">2019-08-12T06:25:00Z</dcterms:created>
  <dcterms:modified xsi:type="dcterms:W3CDTF">2019-08-12T06:30:00Z</dcterms:modified>
</cp:coreProperties>
</file>